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4C54D8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46E5D"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4C54D8" w:rsidRDefault="004C54D8" w:rsidP="004C54D8">
      <w:pPr>
        <w:spacing w:after="0" w:line="240" w:lineRule="auto"/>
        <w:outlineLvl w:val="1"/>
        <w:rPr>
          <w:b/>
          <w:bCs/>
          <w:szCs w:val="24"/>
        </w:rPr>
      </w:pPr>
    </w:p>
    <w:p w:rsidR="004C54D8" w:rsidRDefault="004C54D8" w:rsidP="004C54D8">
      <w:pPr>
        <w:spacing w:after="0" w:line="240" w:lineRule="auto"/>
        <w:outlineLvl w:val="1"/>
        <w:rPr>
          <w:b/>
          <w:bCs/>
          <w:szCs w:val="24"/>
        </w:rPr>
      </w:pPr>
      <w:r w:rsidRPr="007A3CE4">
        <w:rPr>
          <w:b/>
          <w:bCs/>
          <w:szCs w:val="24"/>
        </w:rPr>
        <w:t>Dostawa 21,78 t(22 palety po 66 worków) opału drzewnego  -pelletu dla obiektu TSEE w Wołosatym 7 oraz bud. mieszkalnego Wołosate 6D</w:t>
      </w:r>
    </w:p>
    <w:p w:rsidR="00146E5D" w:rsidRDefault="00146E5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r>
        <w:rPr>
          <w:szCs w:val="24"/>
        </w:rPr>
        <w:t>składam ofertę następującej treści: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oferujemy wykonania zamówienia na zasadach określonych w zapytaniu cenowym za:</w:t>
      </w:r>
    </w:p>
    <w:p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4173BD">
        <w:rPr>
          <w:szCs w:val="24"/>
        </w:rPr>
        <w:t xml:space="preserve"> ryczałtowa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cenę </w:t>
      </w:r>
      <w:r w:rsidR="0076151B">
        <w:rPr>
          <w:szCs w:val="24"/>
        </w:rPr>
        <w:t>ryczałtow</w:t>
      </w:r>
      <w:r w:rsidR="006C47FA">
        <w:rPr>
          <w:szCs w:val="24"/>
        </w:rPr>
        <w:t>a</w:t>
      </w:r>
      <w:r w:rsidR="0076151B">
        <w:rPr>
          <w:szCs w:val="24"/>
        </w:rPr>
        <w:t xml:space="preserve"> </w:t>
      </w:r>
      <w:r>
        <w:rPr>
          <w:szCs w:val="24"/>
        </w:rPr>
        <w:t>netto: …………………….. zł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Przyjmujemy do realizacji</w:t>
      </w:r>
      <w:r w:rsidR="0017616F" w:rsidRPr="0017616F">
        <w:rPr>
          <w:szCs w:val="24"/>
        </w:rPr>
        <w:t xml:space="preserve"> </w:t>
      </w:r>
      <w:r w:rsidR="0017616F">
        <w:rPr>
          <w:szCs w:val="24"/>
        </w:rPr>
        <w:t>warunki</w:t>
      </w:r>
      <w:r>
        <w:rPr>
          <w:szCs w:val="24"/>
        </w:rPr>
        <w:t xml:space="preserve"> postawione przez zamawiającego, w zapytaniu ofertowym.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6C47FA" w:rsidRDefault="006C47FA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471F0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52FB"/>
    <w:rsid w:val="004173BD"/>
    <w:rsid w:val="00420578"/>
    <w:rsid w:val="004534AC"/>
    <w:rsid w:val="00497093"/>
    <w:rsid w:val="004C3D0A"/>
    <w:rsid w:val="004C54D8"/>
    <w:rsid w:val="0052179F"/>
    <w:rsid w:val="0056103B"/>
    <w:rsid w:val="00672480"/>
    <w:rsid w:val="0068516B"/>
    <w:rsid w:val="006B74AC"/>
    <w:rsid w:val="006C47FA"/>
    <w:rsid w:val="00702B84"/>
    <w:rsid w:val="007222AE"/>
    <w:rsid w:val="00730A98"/>
    <w:rsid w:val="0074520D"/>
    <w:rsid w:val="00760869"/>
    <w:rsid w:val="0076151B"/>
    <w:rsid w:val="007836C5"/>
    <w:rsid w:val="00817F63"/>
    <w:rsid w:val="008238CE"/>
    <w:rsid w:val="0086054A"/>
    <w:rsid w:val="00864337"/>
    <w:rsid w:val="008941F1"/>
    <w:rsid w:val="00900A4C"/>
    <w:rsid w:val="0095056B"/>
    <w:rsid w:val="00975722"/>
    <w:rsid w:val="00976324"/>
    <w:rsid w:val="00977810"/>
    <w:rsid w:val="00990AFC"/>
    <w:rsid w:val="009C1054"/>
    <w:rsid w:val="00A066B9"/>
    <w:rsid w:val="00A56A2B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5820"/>
    <w:rsid w:val="00C67FBD"/>
    <w:rsid w:val="00CA0810"/>
    <w:rsid w:val="00CA5CB4"/>
    <w:rsid w:val="00CE2659"/>
    <w:rsid w:val="00CF1868"/>
    <w:rsid w:val="00D21040"/>
    <w:rsid w:val="00DD3476"/>
    <w:rsid w:val="00E24E84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2</cp:revision>
  <dcterms:created xsi:type="dcterms:W3CDTF">2022-07-20T11:52:00Z</dcterms:created>
  <dcterms:modified xsi:type="dcterms:W3CDTF">2022-07-20T11:52:00Z</dcterms:modified>
</cp:coreProperties>
</file>