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CFE50" w14:textId="77777777" w:rsidR="00B71DAC" w:rsidRPr="00B71DAC" w:rsidRDefault="00B71DAC" w:rsidP="00B71DAC">
      <w:pPr>
        <w:spacing w:line="360" w:lineRule="auto"/>
        <w:rPr>
          <w:szCs w:val="24"/>
        </w:rPr>
      </w:pPr>
      <w:r>
        <w:rPr>
          <w:szCs w:val="24"/>
        </w:rPr>
        <w:t>DA.262.</w:t>
      </w:r>
      <w:r w:rsidR="000859D8">
        <w:rPr>
          <w:szCs w:val="24"/>
        </w:rPr>
        <w:t>2</w:t>
      </w:r>
      <w:r>
        <w:rPr>
          <w:szCs w:val="24"/>
        </w:rPr>
        <w:t>.202</w:t>
      </w:r>
      <w:r w:rsidR="000859D8">
        <w:rPr>
          <w:szCs w:val="24"/>
        </w:rPr>
        <w:t>1</w:t>
      </w: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71DAC">
        <w:rPr>
          <w:szCs w:val="24"/>
        </w:rPr>
        <w:t>Zał. nr 1</w:t>
      </w:r>
    </w:p>
    <w:p w14:paraId="09C50707" w14:textId="77777777" w:rsidR="005F5770" w:rsidRPr="00163A1D" w:rsidRDefault="005F5770" w:rsidP="005F5770">
      <w:pPr>
        <w:spacing w:line="360" w:lineRule="auto"/>
        <w:jc w:val="center"/>
        <w:rPr>
          <w:szCs w:val="24"/>
        </w:rPr>
      </w:pPr>
      <w:r w:rsidRPr="00163A1D">
        <w:rPr>
          <w:b/>
          <w:szCs w:val="24"/>
        </w:rPr>
        <w:t>Umowa dzierżawy</w:t>
      </w:r>
      <w:r w:rsidR="00BB02C5" w:rsidRPr="00163A1D">
        <w:rPr>
          <w:b/>
          <w:szCs w:val="24"/>
        </w:rPr>
        <w:t xml:space="preserve"> </w:t>
      </w:r>
      <w:r w:rsidR="00655426">
        <w:rPr>
          <w:b/>
          <w:szCs w:val="24"/>
        </w:rPr>
        <w:t>- projekt</w:t>
      </w:r>
    </w:p>
    <w:p w14:paraId="66AB415A" w14:textId="77777777" w:rsidR="005F5770" w:rsidRPr="00163A1D" w:rsidRDefault="005F5770" w:rsidP="005F5770">
      <w:pPr>
        <w:spacing w:line="360" w:lineRule="auto"/>
        <w:jc w:val="both"/>
        <w:rPr>
          <w:szCs w:val="24"/>
        </w:rPr>
      </w:pPr>
    </w:p>
    <w:p w14:paraId="52F7012C" w14:textId="77777777" w:rsidR="005F5770" w:rsidRPr="00163A1D" w:rsidRDefault="005F5770" w:rsidP="005F5770">
      <w:pPr>
        <w:spacing w:line="360" w:lineRule="auto"/>
        <w:jc w:val="both"/>
        <w:rPr>
          <w:szCs w:val="24"/>
        </w:rPr>
      </w:pPr>
      <w:r w:rsidRPr="00163A1D">
        <w:rPr>
          <w:szCs w:val="24"/>
        </w:rPr>
        <w:t xml:space="preserve">zawarta w dniu  </w:t>
      </w:r>
      <w:r w:rsidR="00655426">
        <w:rPr>
          <w:szCs w:val="24"/>
        </w:rPr>
        <w:t>…….</w:t>
      </w:r>
      <w:r w:rsidR="002962B5" w:rsidRPr="00163A1D">
        <w:rPr>
          <w:szCs w:val="24"/>
        </w:rPr>
        <w:t xml:space="preserve"> 20</w:t>
      </w:r>
      <w:r w:rsidR="00D75C34">
        <w:rPr>
          <w:szCs w:val="24"/>
        </w:rPr>
        <w:t>2</w:t>
      </w:r>
      <w:r w:rsidR="000859D8">
        <w:rPr>
          <w:szCs w:val="24"/>
        </w:rPr>
        <w:t xml:space="preserve">1 </w:t>
      </w:r>
      <w:r w:rsidR="002962B5" w:rsidRPr="00163A1D">
        <w:rPr>
          <w:szCs w:val="24"/>
        </w:rPr>
        <w:t>roku</w:t>
      </w:r>
      <w:r w:rsidRPr="00163A1D">
        <w:rPr>
          <w:szCs w:val="24"/>
        </w:rPr>
        <w:t xml:space="preserve"> w Ustrzykach Górnych pomiędzy Bieszczadzkim Parkiem Narodowym z siedzibą w Ustrzykach Górnych, zwanym w treści umowy </w:t>
      </w:r>
      <w:r w:rsidRPr="00823C47">
        <w:rPr>
          <w:b/>
          <w:szCs w:val="24"/>
        </w:rPr>
        <w:t>Wydzierżawiającym</w:t>
      </w:r>
      <w:r w:rsidRPr="00163A1D">
        <w:rPr>
          <w:szCs w:val="24"/>
        </w:rPr>
        <w:t xml:space="preserve">, w imieniu którego </w:t>
      </w:r>
      <w:r w:rsidR="00A445A7" w:rsidRPr="00163A1D">
        <w:rPr>
          <w:szCs w:val="24"/>
        </w:rPr>
        <w:t xml:space="preserve">działa: </w:t>
      </w:r>
      <w:r w:rsidR="00D75C34">
        <w:rPr>
          <w:szCs w:val="24"/>
        </w:rPr>
        <w:t>Ryszard Prędki</w:t>
      </w:r>
      <w:r w:rsidR="00A445A7" w:rsidRPr="00163A1D">
        <w:rPr>
          <w:szCs w:val="24"/>
        </w:rPr>
        <w:t xml:space="preserve"> </w:t>
      </w:r>
      <w:r w:rsidR="00793B7E">
        <w:rPr>
          <w:szCs w:val="24"/>
        </w:rPr>
        <w:t>–</w:t>
      </w:r>
      <w:r w:rsidR="00A445A7" w:rsidRPr="00163A1D">
        <w:rPr>
          <w:szCs w:val="24"/>
        </w:rPr>
        <w:t xml:space="preserve"> Dyrektor</w:t>
      </w:r>
      <w:r w:rsidR="00793B7E">
        <w:rPr>
          <w:szCs w:val="24"/>
        </w:rPr>
        <w:t>,</w:t>
      </w:r>
    </w:p>
    <w:p w14:paraId="68F4C8E7" w14:textId="77777777" w:rsidR="005F5770" w:rsidRPr="00163A1D" w:rsidRDefault="005F5770" w:rsidP="005F5770">
      <w:pPr>
        <w:spacing w:line="360" w:lineRule="auto"/>
        <w:jc w:val="both"/>
        <w:rPr>
          <w:szCs w:val="24"/>
        </w:rPr>
      </w:pPr>
      <w:r w:rsidRPr="00163A1D">
        <w:rPr>
          <w:szCs w:val="24"/>
        </w:rPr>
        <w:t>a</w:t>
      </w:r>
    </w:p>
    <w:p w14:paraId="11CC308B" w14:textId="77777777" w:rsidR="005F5770" w:rsidRPr="00163A1D" w:rsidRDefault="00E028AC" w:rsidP="00655426">
      <w:pPr>
        <w:spacing w:line="360" w:lineRule="auto"/>
        <w:jc w:val="both"/>
        <w:rPr>
          <w:szCs w:val="24"/>
        </w:rPr>
      </w:pPr>
      <w:r>
        <w:rPr>
          <w:szCs w:val="24"/>
        </w:rPr>
        <w:t>f</w:t>
      </w:r>
      <w:r w:rsidR="00984DF3">
        <w:rPr>
          <w:szCs w:val="24"/>
        </w:rPr>
        <w:t>irmą</w:t>
      </w:r>
      <w:r>
        <w:rPr>
          <w:szCs w:val="24"/>
        </w:rPr>
        <w:t>:</w:t>
      </w:r>
      <w:r w:rsidR="00984DF3">
        <w:rPr>
          <w:szCs w:val="24"/>
        </w:rPr>
        <w:t xml:space="preserve"> </w:t>
      </w:r>
      <w:r w:rsidR="00655426">
        <w:rPr>
          <w:szCs w:val="24"/>
        </w:rPr>
        <w:t>………………</w:t>
      </w:r>
      <w:r w:rsidR="00984DF3">
        <w:rPr>
          <w:szCs w:val="24"/>
        </w:rPr>
        <w:t>, reprezentowaną przez: ………..</w:t>
      </w:r>
      <w:r w:rsidR="002962B5" w:rsidRPr="00163A1D">
        <w:rPr>
          <w:szCs w:val="24"/>
        </w:rPr>
        <w:t xml:space="preserve"> </w:t>
      </w:r>
      <w:r w:rsidR="005F5770" w:rsidRPr="00163A1D">
        <w:rPr>
          <w:szCs w:val="24"/>
        </w:rPr>
        <w:t xml:space="preserve">zwanym w treści umowy </w:t>
      </w:r>
      <w:r w:rsidR="005F5770" w:rsidRPr="00163A1D">
        <w:rPr>
          <w:b/>
          <w:szCs w:val="24"/>
        </w:rPr>
        <w:t>Dzierżawcą</w:t>
      </w:r>
      <w:r w:rsidR="005F5770" w:rsidRPr="00163A1D">
        <w:rPr>
          <w:szCs w:val="24"/>
        </w:rPr>
        <w:t>.</w:t>
      </w:r>
    </w:p>
    <w:p w14:paraId="616F0A2D" w14:textId="77777777" w:rsidR="00075B39" w:rsidRPr="00163A1D" w:rsidRDefault="00075B39" w:rsidP="005F5770">
      <w:pPr>
        <w:spacing w:line="360" w:lineRule="auto"/>
        <w:jc w:val="both"/>
        <w:rPr>
          <w:szCs w:val="24"/>
        </w:rPr>
      </w:pPr>
    </w:p>
    <w:p w14:paraId="7BE65DB3" w14:textId="77777777" w:rsidR="00BB02C5" w:rsidRPr="00163A1D" w:rsidRDefault="00BB02C5" w:rsidP="005F5770">
      <w:pPr>
        <w:spacing w:line="360" w:lineRule="auto"/>
        <w:jc w:val="both"/>
        <w:rPr>
          <w:szCs w:val="24"/>
        </w:rPr>
      </w:pPr>
      <w:r w:rsidRPr="00163A1D">
        <w:rPr>
          <w:szCs w:val="24"/>
        </w:rPr>
        <w:t>W wyniku prze</w:t>
      </w:r>
      <w:r w:rsidR="009D52EC">
        <w:rPr>
          <w:szCs w:val="24"/>
        </w:rPr>
        <w:t>prowadzonego przetargu ustnego</w:t>
      </w:r>
      <w:r w:rsidRPr="00163A1D">
        <w:rPr>
          <w:szCs w:val="24"/>
        </w:rPr>
        <w:t xml:space="preserve"> strony zawierają umowę następującej treści:</w:t>
      </w:r>
    </w:p>
    <w:p w14:paraId="4FA597CF" w14:textId="77777777" w:rsidR="005F5770" w:rsidRPr="00163A1D" w:rsidRDefault="005F5770" w:rsidP="005F5770">
      <w:pPr>
        <w:spacing w:line="360" w:lineRule="auto"/>
        <w:jc w:val="center"/>
        <w:rPr>
          <w:szCs w:val="24"/>
        </w:rPr>
      </w:pPr>
      <w:r w:rsidRPr="00163A1D">
        <w:rPr>
          <w:szCs w:val="24"/>
        </w:rPr>
        <w:t>§ 1</w:t>
      </w:r>
    </w:p>
    <w:p w14:paraId="1EBDBCBD" w14:textId="77777777" w:rsidR="008C1FEB" w:rsidRPr="00163A1D" w:rsidRDefault="008C1FEB" w:rsidP="008C1FEB">
      <w:pPr>
        <w:spacing w:line="360" w:lineRule="auto"/>
        <w:rPr>
          <w:szCs w:val="24"/>
        </w:rPr>
      </w:pPr>
      <w:r w:rsidRPr="00163A1D">
        <w:rPr>
          <w:b/>
          <w:szCs w:val="24"/>
        </w:rPr>
        <w:t xml:space="preserve">Wydzierżawiający </w:t>
      </w:r>
      <w:r w:rsidRPr="00163A1D">
        <w:rPr>
          <w:szCs w:val="24"/>
        </w:rPr>
        <w:t xml:space="preserve">oświadcza, że jest właścicielem nieruchomości położonej w </w:t>
      </w:r>
      <w:r w:rsidR="000A4C43">
        <w:rPr>
          <w:szCs w:val="24"/>
        </w:rPr>
        <w:t xml:space="preserve">miejscowości </w:t>
      </w:r>
      <w:r w:rsidR="003D6A63">
        <w:rPr>
          <w:szCs w:val="24"/>
        </w:rPr>
        <w:t>Wołosat</w:t>
      </w:r>
      <w:r w:rsidR="000A4C43">
        <w:rPr>
          <w:szCs w:val="24"/>
        </w:rPr>
        <w:t>e</w:t>
      </w:r>
      <w:r w:rsidR="003D6A63">
        <w:rPr>
          <w:szCs w:val="24"/>
        </w:rPr>
        <w:t xml:space="preserve"> </w:t>
      </w:r>
      <w:r w:rsidR="004D11EC">
        <w:rPr>
          <w:szCs w:val="24"/>
        </w:rPr>
        <w:t>na działce o numerze ewid.</w:t>
      </w:r>
      <w:r w:rsidR="003D6A63">
        <w:rPr>
          <w:szCs w:val="24"/>
        </w:rPr>
        <w:t>378</w:t>
      </w:r>
      <w:r w:rsidR="007B13B3">
        <w:rPr>
          <w:szCs w:val="24"/>
        </w:rPr>
        <w:t>/1</w:t>
      </w:r>
      <w:r w:rsidRPr="00163A1D">
        <w:rPr>
          <w:szCs w:val="24"/>
        </w:rPr>
        <w:t>, gm. Lutowiska</w:t>
      </w:r>
      <w:r w:rsidR="007D0468">
        <w:rPr>
          <w:szCs w:val="24"/>
        </w:rPr>
        <w:t xml:space="preserve"> tj. sklepu </w:t>
      </w:r>
      <w:r w:rsidR="007D0468" w:rsidRPr="009C6B03">
        <w:rPr>
          <w:b/>
          <w:szCs w:val="24"/>
        </w:rPr>
        <w:t>„</w:t>
      </w:r>
      <w:r w:rsidR="007D0468">
        <w:rPr>
          <w:b/>
          <w:szCs w:val="24"/>
        </w:rPr>
        <w:t>Ostatni na szlaku</w:t>
      </w:r>
      <w:r w:rsidR="007D0468" w:rsidRPr="009C6B03">
        <w:rPr>
          <w:b/>
          <w:szCs w:val="24"/>
        </w:rPr>
        <w:t>”</w:t>
      </w:r>
      <w:r w:rsidRPr="00163A1D">
        <w:rPr>
          <w:szCs w:val="24"/>
        </w:rPr>
        <w:t>.</w:t>
      </w:r>
    </w:p>
    <w:p w14:paraId="6FFE5EA5" w14:textId="77777777" w:rsidR="008C1FEB" w:rsidRPr="00163A1D" w:rsidRDefault="008C1FEB" w:rsidP="00EE556B">
      <w:pPr>
        <w:spacing w:line="360" w:lineRule="auto"/>
        <w:jc w:val="center"/>
        <w:rPr>
          <w:szCs w:val="24"/>
        </w:rPr>
      </w:pPr>
      <w:r w:rsidRPr="00163A1D">
        <w:rPr>
          <w:szCs w:val="24"/>
        </w:rPr>
        <w:t>§ 2</w:t>
      </w:r>
    </w:p>
    <w:p w14:paraId="0C81E4CB" w14:textId="2B0A09EB" w:rsidR="008D7CCB" w:rsidRPr="008D7CCB" w:rsidRDefault="005F5770" w:rsidP="008D7CCB">
      <w:pPr>
        <w:numPr>
          <w:ilvl w:val="0"/>
          <w:numId w:val="23"/>
        </w:numPr>
        <w:spacing w:line="360" w:lineRule="auto"/>
        <w:jc w:val="both"/>
        <w:rPr>
          <w:szCs w:val="24"/>
        </w:rPr>
      </w:pPr>
      <w:r w:rsidRPr="00163A1D">
        <w:rPr>
          <w:szCs w:val="24"/>
        </w:rPr>
        <w:t>Przedmiotem umowy dzierżawy</w:t>
      </w:r>
      <w:r w:rsidR="004D11EC">
        <w:rPr>
          <w:szCs w:val="24"/>
        </w:rPr>
        <w:t xml:space="preserve"> jest</w:t>
      </w:r>
      <w:r w:rsidR="009C6B03">
        <w:rPr>
          <w:szCs w:val="24"/>
        </w:rPr>
        <w:t xml:space="preserve"> </w:t>
      </w:r>
      <w:r w:rsidR="000F1E86">
        <w:rPr>
          <w:szCs w:val="24"/>
        </w:rPr>
        <w:t xml:space="preserve">sklep </w:t>
      </w:r>
      <w:r w:rsidR="009D659C" w:rsidRPr="009C6B03">
        <w:rPr>
          <w:b/>
          <w:szCs w:val="24"/>
        </w:rPr>
        <w:t>„</w:t>
      </w:r>
      <w:r w:rsidR="000F1E86">
        <w:rPr>
          <w:b/>
          <w:szCs w:val="24"/>
        </w:rPr>
        <w:t>Ostatni na szlaku</w:t>
      </w:r>
      <w:r w:rsidR="009D659C" w:rsidRPr="009C6B03">
        <w:rPr>
          <w:b/>
          <w:szCs w:val="24"/>
        </w:rPr>
        <w:t>”</w:t>
      </w:r>
      <w:r w:rsidR="009D659C">
        <w:rPr>
          <w:szCs w:val="24"/>
        </w:rPr>
        <w:t xml:space="preserve"> w</w:t>
      </w:r>
      <w:r w:rsidR="000F1E86">
        <w:rPr>
          <w:szCs w:val="24"/>
        </w:rPr>
        <w:t xml:space="preserve"> </w:t>
      </w:r>
      <w:r w:rsidR="009835D9">
        <w:rPr>
          <w:szCs w:val="24"/>
        </w:rPr>
        <w:t xml:space="preserve">miejscowości </w:t>
      </w:r>
      <w:r w:rsidR="000F1E86">
        <w:rPr>
          <w:szCs w:val="24"/>
        </w:rPr>
        <w:t>Wołosat</w:t>
      </w:r>
      <w:r w:rsidR="009835D9">
        <w:rPr>
          <w:szCs w:val="24"/>
        </w:rPr>
        <w:t>e</w:t>
      </w:r>
      <w:r w:rsidR="009D659C">
        <w:rPr>
          <w:szCs w:val="24"/>
        </w:rPr>
        <w:t>,</w:t>
      </w:r>
      <w:r w:rsidR="006A000D">
        <w:rPr>
          <w:szCs w:val="24"/>
        </w:rPr>
        <w:t xml:space="preserve"> o powierzchni</w:t>
      </w:r>
      <w:r w:rsidR="00AD691B">
        <w:rPr>
          <w:szCs w:val="24"/>
        </w:rPr>
        <w:t xml:space="preserve"> </w:t>
      </w:r>
      <w:r w:rsidR="000F1E86">
        <w:rPr>
          <w:szCs w:val="24"/>
        </w:rPr>
        <w:t xml:space="preserve">40 </w:t>
      </w:r>
      <w:r w:rsidR="00AD691B">
        <w:rPr>
          <w:szCs w:val="24"/>
        </w:rPr>
        <w:t>m</w:t>
      </w:r>
      <w:r w:rsidR="00AD691B">
        <w:rPr>
          <w:szCs w:val="24"/>
          <w:vertAlign w:val="superscript"/>
        </w:rPr>
        <w:t>2</w:t>
      </w:r>
      <w:r w:rsidR="00A866E8">
        <w:rPr>
          <w:szCs w:val="24"/>
        </w:rPr>
        <w:t xml:space="preserve">, </w:t>
      </w:r>
      <w:r w:rsidR="00481570">
        <w:rPr>
          <w:szCs w:val="24"/>
        </w:rPr>
        <w:t>położony</w:t>
      </w:r>
      <w:r w:rsidR="005E6AE9">
        <w:rPr>
          <w:szCs w:val="24"/>
        </w:rPr>
        <w:t xml:space="preserve"> na częś</w:t>
      </w:r>
      <w:r w:rsidR="00481570">
        <w:rPr>
          <w:szCs w:val="24"/>
        </w:rPr>
        <w:t>ci</w:t>
      </w:r>
      <w:r w:rsidR="005E6AE9">
        <w:rPr>
          <w:szCs w:val="24"/>
        </w:rPr>
        <w:t xml:space="preserve"> działki o nr ewidencyjnym</w:t>
      </w:r>
      <w:r w:rsidR="008D7CCB">
        <w:rPr>
          <w:szCs w:val="24"/>
        </w:rPr>
        <w:t xml:space="preserve"> </w:t>
      </w:r>
      <w:r w:rsidR="000F1E86">
        <w:rPr>
          <w:szCs w:val="24"/>
        </w:rPr>
        <w:t>378</w:t>
      </w:r>
      <w:r w:rsidR="00481570">
        <w:rPr>
          <w:szCs w:val="24"/>
        </w:rPr>
        <w:t>/1</w:t>
      </w:r>
      <w:r w:rsidR="00A866E8">
        <w:rPr>
          <w:szCs w:val="24"/>
        </w:rPr>
        <w:t xml:space="preserve"> oraz wyposażenie określone</w:t>
      </w:r>
      <w:r w:rsidR="008D7CCB" w:rsidRPr="008D7CCB">
        <w:rPr>
          <w:szCs w:val="24"/>
        </w:rPr>
        <w:t xml:space="preserve"> w protokole zdawczo -</w:t>
      </w:r>
      <w:r w:rsidR="00845F7B">
        <w:rPr>
          <w:szCs w:val="24"/>
        </w:rPr>
        <w:t xml:space="preserve"> </w:t>
      </w:r>
      <w:r w:rsidR="008D7CCB" w:rsidRPr="008D7CCB">
        <w:rPr>
          <w:szCs w:val="24"/>
        </w:rPr>
        <w:t>od</w:t>
      </w:r>
      <w:r w:rsidR="00845F7B">
        <w:rPr>
          <w:szCs w:val="24"/>
        </w:rPr>
        <w:t xml:space="preserve">biorczym stanowiącym załącznik </w:t>
      </w:r>
      <w:r w:rsidR="00077EDC">
        <w:rPr>
          <w:szCs w:val="24"/>
        </w:rPr>
        <w:br/>
      </w:r>
      <w:r w:rsidR="00845F7B">
        <w:rPr>
          <w:szCs w:val="24"/>
        </w:rPr>
        <w:t>n</w:t>
      </w:r>
      <w:r w:rsidR="008D7CCB" w:rsidRPr="008D7CCB">
        <w:rPr>
          <w:szCs w:val="24"/>
        </w:rPr>
        <w:t xml:space="preserve">r 1 do umowy. </w:t>
      </w:r>
    </w:p>
    <w:p w14:paraId="6E32F52B" w14:textId="77777777" w:rsidR="00BF57E2" w:rsidRPr="00163A1D" w:rsidRDefault="00BF57E2" w:rsidP="00BF57E2">
      <w:pPr>
        <w:numPr>
          <w:ilvl w:val="0"/>
          <w:numId w:val="23"/>
        </w:numPr>
        <w:spacing w:line="360" w:lineRule="auto"/>
        <w:jc w:val="both"/>
        <w:rPr>
          <w:szCs w:val="24"/>
        </w:rPr>
      </w:pPr>
      <w:r w:rsidRPr="00163A1D">
        <w:rPr>
          <w:b/>
          <w:szCs w:val="24"/>
        </w:rPr>
        <w:t xml:space="preserve">Wydzierżawiający </w:t>
      </w:r>
      <w:r w:rsidRPr="00163A1D">
        <w:rPr>
          <w:szCs w:val="24"/>
        </w:rPr>
        <w:t>oddaje</w:t>
      </w:r>
      <w:r w:rsidR="004E43DF" w:rsidRPr="004E43DF">
        <w:rPr>
          <w:szCs w:val="24"/>
        </w:rPr>
        <w:t xml:space="preserve"> </w:t>
      </w:r>
      <w:r w:rsidR="004E43DF" w:rsidRPr="00163A1D">
        <w:rPr>
          <w:szCs w:val="24"/>
        </w:rPr>
        <w:t>nieruchomość określoną w §2 ust. 1 umowy</w:t>
      </w:r>
      <w:r w:rsidRPr="00163A1D">
        <w:rPr>
          <w:szCs w:val="24"/>
        </w:rPr>
        <w:t xml:space="preserve"> do używania zgodnie z przeznaczeniem i pobierania pożytków, a </w:t>
      </w:r>
      <w:r w:rsidRPr="00163A1D">
        <w:rPr>
          <w:b/>
          <w:szCs w:val="24"/>
        </w:rPr>
        <w:t xml:space="preserve">Dzierżawca </w:t>
      </w:r>
      <w:r w:rsidRPr="00163A1D">
        <w:rPr>
          <w:szCs w:val="24"/>
        </w:rPr>
        <w:t xml:space="preserve">przyjmuje </w:t>
      </w:r>
      <w:r w:rsidR="00360DDB">
        <w:rPr>
          <w:szCs w:val="24"/>
        </w:rPr>
        <w:br/>
      </w:r>
      <w:r w:rsidRPr="00163A1D">
        <w:rPr>
          <w:szCs w:val="24"/>
        </w:rPr>
        <w:t>t</w:t>
      </w:r>
      <w:r w:rsidR="00673C13">
        <w:rPr>
          <w:szCs w:val="24"/>
        </w:rPr>
        <w:t>ę</w:t>
      </w:r>
      <w:r w:rsidRPr="00163A1D">
        <w:rPr>
          <w:szCs w:val="24"/>
        </w:rPr>
        <w:t xml:space="preserve"> nieruchom</w:t>
      </w:r>
      <w:r w:rsidR="00163A1D">
        <w:rPr>
          <w:szCs w:val="24"/>
        </w:rPr>
        <w:t xml:space="preserve">ość </w:t>
      </w:r>
      <w:r w:rsidRPr="00163A1D">
        <w:rPr>
          <w:szCs w:val="24"/>
        </w:rPr>
        <w:t>w dzierżawę.</w:t>
      </w:r>
    </w:p>
    <w:p w14:paraId="33F46004" w14:textId="77777777" w:rsidR="00BF57E2" w:rsidRPr="00163A1D" w:rsidRDefault="00BF57E2" w:rsidP="00C9704A">
      <w:pPr>
        <w:numPr>
          <w:ilvl w:val="0"/>
          <w:numId w:val="23"/>
        </w:numPr>
        <w:spacing w:line="360" w:lineRule="auto"/>
        <w:jc w:val="both"/>
        <w:rPr>
          <w:szCs w:val="24"/>
        </w:rPr>
      </w:pPr>
      <w:r w:rsidRPr="00163A1D">
        <w:rPr>
          <w:b/>
          <w:szCs w:val="24"/>
        </w:rPr>
        <w:t xml:space="preserve">Dzierżawca </w:t>
      </w:r>
      <w:r w:rsidRPr="00163A1D">
        <w:rPr>
          <w:szCs w:val="24"/>
        </w:rPr>
        <w:t xml:space="preserve">oświadcza, że przedmiot umowy będzie wykorzystywał na cele </w:t>
      </w:r>
      <w:r w:rsidR="008F4343">
        <w:rPr>
          <w:szCs w:val="24"/>
        </w:rPr>
        <w:t>handlowo-gastronomiczne</w:t>
      </w:r>
      <w:r w:rsidR="00263BA9" w:rsidRPr="00163A1D">
        <w:rPr>
          <w:szCs w:val="24"/>
        </w:rPr>
        <w:t xml:space="preserve"> zgodnie z obowiązującymi przepisami, zasadami prawidłowej gospodarki i z zachowaniem należytej staranności. </w:t>
      </w:r>
    </w:p>
    <w:p w14:paraId="41145AC9" w14:textId="77777777" w:rsidR="00FB0812" w:rsidRPr="00163A1D" w:rsidRDefault="00FB0812" w:rsidP="00BF57E2">
      <w:pPr>
        <w:numPr>
          <w:ilvl w:val="0"/>
          <w:numId w:val="23"/>
        </w:numPr>
        <w:spacing w:line="360" w:lineRule="auto"/>
        <w:jc w:val="both"/>
        <w:rPr>
          <w:szCs w:val="24"/>
        </w:rPr>
      </w:pPr>
      <w:r w:rsidRPr="00163A1D">
        <w:rPr>
          <w:szCs w:val="24"/>
        </w:rPr>
        <w:t xml:space="preserve">Wydanie przedmiotu umowy nastąpi w dniu podpisania umowy przez obie strony </w:t>
      </w:r>
      <w:r w:rsidR="004E0D17">
        <w:rPr>
          <w:szCs w:val="24"/>
        </w:rPr>
        <w:br/>
      </w:r>
      <w:r w:rsidRPr="00163A1D">
        <w:rPr>
          <w:szCs w:val="24"/>
        </w:rPr>
        <w:t>i zostanie potwierdzone protokołem zdawczo- odbiorczym, stanowiącym załąc</w:t>
      </w:r>
      <w:r w:rsidR="000570FE" w:rsidRPr="00163A1D">
        <w:rPr>
          <w:szCs w:val="24"/>
        </w:rPr>
        <w:t>z</w:t>
      </w:r>
      <w:r w:rsidRPr="00163A1D">
        <w:rPr>
          <w:szCs w:val="24"/>
        </w:rPr>
        <w:t xml:space="preserve">nik </w:t>
      </w:r>
      <w:r w:rsidR="004E0D17">
        <w:rPr>
          <w:szCs w:val="24"/>
        </w:rPr>
        <w:br/>
      </w:r>
      <w:r w:rsidRPr="00163A1D">
        <w:rPr>
          <w:szCs w:val="24"/>
        </w:rPr>
        <w:t>nr 1 do niniejszej umowy.</w:t>
      </w:r>
    </w:p>
    <w:p w14:paraId="44EBA8FC" w14:textId="77777777" w:rsidR="005F5770" w:rsidRPr="00163A1D" w:rsidRDefault="005F5770" w:rsidP="005F5770">
      <w:pPr>
        <w:spacing w:line="360" w:lineRule="auto"/>
        <w:jc w:val="center"/>
        <w:rPr>
          <w:szCs w:val="24"/>
        </w:rPr>
      </w:pPr>
      <w:r w:rsidRPr="00163A1D">
        <w:rPr>
          <w:szCs w:val="24"/>
        </w:rPr>
        <w:t xml:space="preserve">§ </w:t>
      </w:r>
      <w:r w:rsidR="009976EC" w:rsidRPr="00163A1D">
        <w:rPr>
          <w:szCs w:val="24"/>
        </w:rPr>
        <w:t>3</w:t>
      </w:r>
    </w:p>
    <w:p w14:paraId="1FBEAED4" w14:textId="77777777" w:rsidR="00984DF3" w:rsidRPr="00163A1D" w:rsidRDefault="0097004A" w:rsidP="005F5770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Umowa zawarta zostaje na </w:t>
      </w:r>
      <w:r w:rsidR="00F07BE3">
        <w:rPr>
          <w:szCs w:val="24"/>
        </w:rPr>
        <w:t>czas okre</w:t>
      </w:r>
      <w:r w:rsidR="00FE1D0C">
        <w:rPr>
          <w:szCs w:val="24"/>
        </w:rPr>
        <w:t>ś</w:t>
      </w:r>
      <w:r w:rsidR="00F07BE3">
        <w:rPr>
          <w:szCs w:val="24"/>
        </w:rPr>
        <w:t>lony</w:t>
      </w:r>
      <w:r w:rsidR="00C77F0E">
        <w:rPr>
          <w:szCs w:val="24"/>
        </w:rPr>
        <w:t>, począwszy</w:t>
      </w:r>
      <w:r>
        <w:rPr>
          <w:szCs w:val="24"/>
        </w:rPr>
        <w:t xml:space="preserve"> </w:t>
      </w:r>
      <w:r w:rsidR="005F5770" w:rsidRPr="00163A1D">
        <w:rPr>
          <w:szCs w:val="24"/>
        </w:rPr>
        <w:t xml:space="preserve">od dnia </w:t>
      </w:r>
      <w:r w:rsidR="000859D8">
        <w:rPr>
          <w:szCs w:val="24"/>
        </w:rPr>
        <w:t>01 kwietnia</w:t>
      </w:r>
      <w:r w:rsidR="00984DF3">
        <w:rPr>
          <w:szCs w:val="24"/>
        </w:rPr>
        <w:t xml:space="preserve"> </w:t>
      </w:r>
      <w:r w:rsidR="005F5770" w:rsidRPr="00163A1D">
        <w:rPr>
          <w:szCs w:val="24"/>
        </w:rPr>
        <w:t>20</w:t>
      </w:r>
      <w:r w:rsidR="00D75C34">
        <w:rPr>
          <w:szCs w:val="24"/>
        </w:rPr>
        <w:t>2</w:t>
      </w:r>
      <w:r w:rsidR="000859D8">
        <w:rPr>
          <w:szCs w:val="24"/>
        </w:rPr>
        <w:t>1</w:t>
      </w:r>
      <w:r w:rsidR="005F5770" w:rsidRPr="00163A1D">
        <w:rPr>
          <w:szCs w:val="24"/>
        </w:rPr>
        <w:t xml:space="preserve"> r.,</w:t>
      </w:r>
      <w:r w:rsidR="00163A1D">
        <w:rPr>
          <w:szCs w:val="24"/>
        </w:rPr>
        <w:t xml:space="preserve"> </w:t>
      </w:r>
      <w:r w:rsidR="005F5770" w:rsidRPr="00163A1D">
        <w:rPr>
          <w:szCs w:val="24"/>
        </w:rPr>
        <w:t xml:space="preserve">do dnia </w:t>
      </w:r>
      <w:r w:rsidR="00FE1D0C">
        <w:rPr>
          <w:szCs w:val="24"/>
        </w:rPr>
        <w:br/>
      </w:r>
      <w:r w:rsidR="00655426">
        <w:rPr>
          <w:szCs w:val="24"/>
        </w:rPr>
        <w:t>15</w:t>
      </w:r>
      <w:r w:rsidR="00FE1D0C">
        <w:rPr>
          <w:szCs w:val="24"/>
        </w:rPr>
        <w:t xml:space="preserve"> </w:t>
      </w:r>
      <w:r w:rsidR="005F2DC4">
        <w:rPr>
          <w:szCs w:val="24"/>
        </w:rPr>
        <w:t xml:space="preserve">listopada </w:t>
      </w:r>
      <w:r w:rsidR="005F5770" w:rsidRPr="00163A1D">
        <w:rPr>
          <w:szCs w:val="24"/>
        </w:rPr>
        <w:t>20</w:t>
      </w:r>
      <w:r w:rsidR="00D75C34">
        <w:rPr>
          <w:szCs w:val="24"/>
        </w:rPr>
        <w:t>22</w:t>
      </w:r>
      <w:r w:rsidR="005F5770" w:rsidRPr="00163A1D">
        <w:rPr>
          <w:szCs w:val="24"/>
        </w:rPr>
        <w:t xml:space="preserve"> roku. </w:t>
      </w:r>
    </w:p>
    <w:p w14:paraId="7145C857" w14:textId="77777777" w:rsidR="005F5770" w:rsidRPr="00163A1D" w:rsidRDefault="005F5770" w:rsidP="005F5770">
      <w:pPr>
        <w:spacing w:line="360" w:lineRule="auto"/>
        <w:jc w:val="center"/>
        <w:rPr>
          <w:szCs w:val="24"/>
        </w:rPr>
      </w:pPr>
      <w:r w:rsidRPr="00163A1D">
        <w:rPr>
          <w:szCs w:val="24"/>
        </w:rPr>
        <w:t>§ 4</w:t>
      </w:r>
    </w:p>
    <w:p w14:paraId="1D239CD5" w14:textId="77777777" w:rsidR="005F5770" w:rsidRPr="00163A1D" w:rsidRDefault="00075B39" w:rsidP="009976EC">
      <w:pPr>
        <w:numPr>
          <w:ilvl w:val="0"/>
          <w:numId w:val="1"/>
        </w:numPr>
        <w:spacing w:line="360" w:lineRule="auto"/>
        <w:jc w:val="both"/>
        <w:rPr>
          <w:szCs w:val="24"/>
        </w:rPr>
      </w:pPr>
      <w:r w:rsidRPr="00163A1D">
        <w:rPr>
          <w:szCs w:val="24"/>
        </w:rPr>
        <w:t>Miesięczna stawka czynszu dzierżawnego</w:t>
      </w:r>
      <w:r w:rsidR="009976EC" w:rsidRPr="00163A1D">
        <w:rPr>
          <w:szCs w:val="24"/>
        </w:rPr>
        <w:t xml:space="preserve"> za przedmiot umowy, opisany w</w:t>
      </w:r>
      <w:r w:rsidR="00984DF3">
        <w:rPr>
          <w:szCs w:val="24"/>
        </w:rPr>
        <w:t xml:space="preserve"> </w:t>
      </w:r>
      <w:r w:rsidR="009976EC" w:rsidRPr="00163A1D">
        <w:rPr>
          <w:szCs w:val="24"/>
        </w:rPr>
        <w:t xml:space="preserve">§2 </w:t>
      </w:r>
      <w:r w:rsidR="00D95F0B" w:rsidRPr="00163A1D">
        <w:rPr>
          <w:szCs w:val="24"/>
        </w:rPr>
        <w:t>ust.1 wynosi</w:t>
      </w:r>
      <w:r w:rsidR="00C712F9">
        <w:rPr>
          <w:szCs w:val="24"/>
        </w:rPr>
        <w:t xml:space="preserve"> </w:t>
      </w:r>
      <w:r w:rsidR="0034404F">
        <w:rPr>
          <w:szCs w:val="24"/>
        </w:rPr>
        <w:t xml:space="preserve">netto: </w:t>
      </w:r>
      <w:r w:rsidR="00655426">
        <w:rPr>
          <w:szCs w:val="24"/>
        </w:rPr>
        <w:t>………………………</w:t>
      </w:r>
      <w:r w:rsidR="005F5770" w:rsidRPr="00163A1D">
        <w:rPr>
          <w:szCs w:val="24"/>
        </w:rPr>
        <w:t xml:space="preserve"> zł </w:t>
      </w:r>
      <w:r w:rsidR="00114070">
        <w:rPr>
          <w:szCs w:val="24"/>
        </w:rPr>
        <w:t xml:space="preserve">+ 23% VAT tj. łącznie </w:t>
      </w:r>
      <w:r w:rsidR="00C712F9">
        <w:rPr>
          <w:szCs w:val="24"/>
        </w:rPr>
        <w:t>brutto</w:t>
      </w:r>
      <w:r w:rsidR="00114070">
        <w:rPr>
          <w:szCs w:val="24"/>
        </w:rPr>
        <w:t>:……….</w:t>
      </w:r>
      <w:r w:rsidR="00C712F9">
        <w:rPr>
          <w:szCs w:val="24"/>
        </w:rPr>
        <w:t xml:space="preserve">, </w:t>
      </w:r>
      <w:r w:rsidR="005F5770" w:rsidRPr="00163A1D">
        <w:rPr>
          <w:szCs w:val="24"/>
        </w:rPr>
        <w:t xml:space="preserve">słownie: </w:t>
      </w:r>
      <w:r w:rsidR="00655426">
        <w:rPr>
          <w:szCs w:val="24"/>
        </w:rPr>
        <w:t>…………..</w:t>
      </w:r>
      <w:r w:rsidR="00C712F9">
        <w:rPr>
          <w:szCs w:val="24"/>
        </w:rPr>
        <w:t xml:space="preserve"> </w:t>
      </w:r>
      <w:r w:rsidR="005F5770" w:rsidRPr="00163A1D">
        <w:rPr>
          <w:szCs w:val="24"/>
        </w:rPr>
        <w:t xml:space="preserve">złotych i </w:t>
      </w:r>
      <w:r w:rsidR="00655426">
        <w:rPr>
          <w:szCs w:val="24"/>
        </w:rPr>
        <w:t>……………..</w:t>
      </w:r>
      <w:r w:rsidR="005F5770" w:rsidRPr="00163A1D">
        <w:rPr>
          <w:szCs w:val="24"/>
        </w:rPr>
        <w:t xml:space="preserve"> groszy. </w:t>
      </w:r>
    </w:p>
    <w:p w14:paraId="7A444827" w14:textId="77777777" w:rsidR="005F5770" w:rsidRPr="00163A1D" w:rsidRDefault="005F5770" w:rsidP="005F5770">
      <w:pPr>
        <w:numPr>
          <w:ilvl w:val="0"/>
          <w:numId w:val="2"/>
        </w:numPr>
        <w:spacing w:line="360" w:lineRule="auto"/>
        <w:jc w:val="both"/>
        <w:rPr>
          <w:szCs w:val="24"/>
        </w:rPr>
      </w:pPr>
      <w:r w:rsidRPr="00163A1D">
        <w:rPr>
          <w:szCs w:val="24"/>
        </w:rPr>
        <w:lastRenderedPageBreak/>
        <w:t>Czynsz dzierżawny płacony będzie przez Dzierżawcę do dnia dziesiątego każdego następnego m</w:t>
      </w:r>
      <w:r w:rsidR="00372B4C" w:rsidRPr="00163A1D">
        <w:rPr>
          <w:szCs w:val="24"/>
        </w:rPr>
        <w:t>iesią</w:t>
      </w:r>
      <w:r w:rsidRPr="00163A1D">
        <w:rPr>
          <w:szCs w:val="24"/>
        </w:rPr>
        <w:t>ca kalendarzowego</w:t>
      </w:r>
      <w:r w:rsidR="00E35AE1" w:rsidRPr="00E35AE1">
        <w:rPr>
          <w:szCs w:val="24"/>
        </w:rPr>
        <w:t xml:space="preserve"> </w:t>
      </w:r>
      <w:r w:rsidR="00E35AE1" w:rsidRPr="00163A1D">
        <w:rPr>
          <w:szCs w:val="24"/>
        </w:rPr>
        <w:t xml:space="preserve">do kasy bądź na rachunek Wydzierżawiającego w: </w:t>
      </w:r>
      <w:r w:rsidR="00E35AE1">
        <w:rPr>
          <w:b/>
        </w:rPr>
        <w:t xml:space="preserve">Banku Gospodarstwa Krajowego Oddział w Rzeszowie </w:t>
      </w:r>
      <w:r w:rsidR="00E35AE1">
        <w:rPr>
          <w:b/>
        </w:rPr>
        <w:br/>
        <w:t xml:space="preserve">nr 73 1130 1105 0005 2168 1320 0005  </w:t>
      </w:r>
      <w:r w:rsidRPr="00163A1D">
        <w:rPr>
          <w:szCs w:val="24"/>
        </w:rPr>
        <w:t xml:space="preserve">. </w:t>
      </w:r>
    </w:p>
    <w:p w14:paraId="289109E3" w14:textId="77777777" w:rsidR="005F5770" w:rsidRPr="00163A1D" w:rsidRDefault="005F5770" w:rsidP="005F5770">
      <w:pPr>
        <w:numPr>
          <w:ilvl w:val="0"/>
          <w:numId w:val="3"/>
        </w:numPr>
        <w:spacing w:line="360" w:lineRule="auto"/>
        <w:jc w:val="both"/>
        <w:rPr>
          <w:szCs w:val="24"/>
        </w:rPr>
      </w:pPr>
      <w:r w:rsidRPr="00163A1D">
        <w:rPr>
          <w:szCs w:val="24"/>
        </w:rPr>
        <w:t>W przypadku uchybienia którejkolwiek płatności Dzierżawca zobowiązuje się płacić odsetki ustawowe za zwłokę.</w:t>
      </w:r>
    </w:p>
    <w:p w14:paraId="5F351DE8" w14:textId="77777777" w:rsidR="005F5770" w:rsidRPr="00163A1D" w:rsidRDefault="005F5770" w:rsidP="003C19BB">
      <w:pPr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163A1D">
        <w:rPr>
          <w:szCs w:val="24"/>
        </w:rPr>
        <w:t xml:space="preserve">Wysokość czynszu dzierżawnego za każdy następny rok podlega waloryzacji w oparciu </w:t>
      </w:r>
      <w:r w:rsidR="005565DA">
        <w:rPr>
          <w:szCs w:val="24"/>
        </w:rPr>
        <w:br/>
      </w:r>
      <w:r w:rsidRPr="00163A1D">
        <w:rPr>
          <w:szCs w:val="24"/>
        </w:rPr>
        <w:t xml:space="preserve">o wskaźnik wzrostu cen towarów i usług za rok ubiegły na podstawie obwieszczenia Prezesa Głównego Urzędu Statystycznego. Waloryzacja dokonana będzie z dniem </w:t>
      </w:r>
      <w:r w:rsidR="003C19BB">
        <w:rPr>
          <w:szCs w:val="24"/>
        </w:rPr>
        <w:br/>
      </w:r>
      <w:r w:rsidRPr="00163A1D">
        <w:rPr>
          <w:szCs w:val="24"/>
        </w:rPr>
        <w:t xml:space="preserve">01 </w:t>
      </w:r>
      <w:r w:rsidR="000859D8">
        <w:rPr>
          <w:szCs w:val="24"/>
        </w:rPr>
        <w:t xml:space="preserve">kwietnia </w:t>
      </w:r>
      <w:r w:rsidR="003C19BB">
        <w:rPr>
          <w:szCs w:val="24"/>
        </w:rPr>
        <w:t xml:space="preserve">2022 </w:t>
      </w:r>
      <w:r w:rsidRPr="00163A1D">
        <w:rPr>
          <w:szCs w:val="24"/>
        </w:rPr>
        <w:t>roku</w:t>
      </w:r>
      <w:r w:rsidR="004668F9">
        <w:rPr>
          <w:szCs w:val="24"/>
        </w:rPr>
        <w:t>, nie wymaga akceptacji Dzierżawcy i nie stanowi zmiany niniejszej umowy.</w:t>
      </w:r>
    </w:p>
    <w:p w14:paraId="13C94252" w14:textId="77777777" w:rsidR="005F5770" w:rsidRPr="0097131E" w:rsidRDefault="005F5770" w:rsidP="005F5770">
      <w:pPr>
        <w:numPr>
          <w:ilvl w:val="0"/>
          <w:numId w:val="5"/>
        </w:numPr>
        <w:spacing w:line="360" w:lineRule="auto"/>
        <w:jc w:val="both"/>
        <w:rPr>
          <w:szCs w:val="24"/>
        </w:rPr>
      </w:pPr>
      <w:r w:rsidRPr="00163A1D">
        <w:rPr>
          <w:szCs w:val="24"/>
        </w:rPr>
        <w:t xml:space="preserve">W przypadku rozwiązania umowy przez Wydzierżawiającego na podstawie </w:t>
      </w:r>
      <w:r w:rsidRPr="003E49BF">
        <w:rPr>
          <w:szCs w:val="24"/>
        </w:rPr>
        <w:t>§ 14</w:t>
      </w:r>
      <w:r w:rsidRPr="00163A1D">
        <w:rPr>
          <w:szCs w:val="24"/>
        </w:rPr>
        <w:t xml:space="preserve"> umowy, Dzierżawca jest zobowiązany zapłacić należny czynsz dzierżawny za okres do chwili faktycznego wydania obiektu. </w:t>
      </w:r>
    </w:p>
    <w:p w14:paraId="2B0212FD" w14:textId="77777777" w:rsidR="005F5770" w:rsidRPr="00163A1D" w:rsidRDefault="005F5770" w:rsidP="005F5770">
      <w:pPr>
        <w:spacing w:line="360" w:lineRule="auto"/>
        <w:jc w:val="center"/>
        <w:rPr>
          <w:szCs w:val="24"/>
        </w:rPr>
      </w:pPr>
      <w:r w:rsidRPr="00163A1D">
        <w:rPr>
          <w:szCs w:val="24"/>
        </w:rPr>
        <w:t>§ 5</w:t>
      </w:r>
    </w:p>
    <w:p w14:paraId="099F4D87" w14:textId="77777777" w:rsidR="005F5770" w:rsidRPr="00163A1D" w:rsidRDefault="005F5770" w:rsidP="005F5770">
      <w:pPr>
        <w:spacing w:line="360" w:lineRule="auto"/>
        <w:jc w:val="both"/>
        <w:rPr>
          <w:szCs w:val="24"/>
        </w:rPr>
      </w:pPr>
      <w:r w:rsidRPr="00163A1D">
        <w:rPr>
          <w:szCs w:val="24"/>
        </w:rPr>
        <w:t xml:space="preserve">Oprócz czynszu określonego w </w:t>
      </w:r>
      <w:r w:rsidR="003E49BF">
        <w:rPr>
          <w:szCs w:val="24"/>
        </w:rPr>
        <w:t>§</w:t>
      </w:r>
      <w:r w:rsidRPr="003E49BF">
        <w:rPr>
          <w:szCs w:val="24"/>
        </w:rPr>
        <w:t>4</w:t>
      </w:r>
      <w:r w:rsidRPr="00163A1D">
        <w:rPr>
          <w:szCs w:val="24"/>
        </w:rPr>
        <w:t xml:space="preserve"> umowy Dzierżawca zobowiązuje się wobec Wydzierżawiającego do zapłaty za następujące świadczenia dodatkowe:</w:t>
      </w:r>
    </w:p>
    <w:p w14:paraId="3F6DF0CF" w14:textId="77777777" w:rsidR="005F5770" w:rsidRPr="00163A1D" w:rsidRDefault="00570ADF" w:rsidP="005F5770">
      <w:pPr>
        <w:numPr>
          <w:ilvl w:val="0"/>
          <w:numId w:val="6"/>
        </w:numPr>
        <w:spacing w:line="360" w:lineRule="auto"/>
        <w:jc w:val="both"/>
        <w:rPr>
          <w:szCs w:val="24"/>
        </w:rPr>
      </w:pPr>
      <w:r>
        <w:rPr>
          <w:szCs w:val="24"/>
        </w:rPr>
        <w:t>za energię elektryczną</w:t>
      </w:r>
      <w:r w:rsidR="005F5770" w:rsidRPr="00163A1D">
        <w:rPr>
          <w:szCs w:val="24"/>
        </w:rPr>
        <w:t xml:space="preserve"> na podstawie układu pomiarowego według cen naliczanych przez </w:t>
      </w:r>
      <w:r w:rsidR="00E35AE1">
        <w:rPr>
          <w:szCs w:val="24"/>
        </w:rPr>
        <w:t>dostawcę</w:t>
      </w:r>
      <w:r w:rsidR="009758A1">
        <w:rPr>
          <w:szCs w:val="24"/>
        </w:rPr>
        <w:t xml:space="preserve"> energii</w:t>
      </w:r>
      <w:r>
        <w:rPr>
          <w:szCs w:val="24"/>
        </w:rPr>
        <w:t>.</w:t>
      </w:r>
    </w:p>
    <w:p w14:paraId="77BC1AF3" w14:textId="29BA6884" w:rsidR="009A29B9" w:rsidRDefault="009A29B9" w:rsidP="00477044">
      <w:pPr>
        <w:numPr>
          <w:ilvl w:val="0"/>
          <w:numId w:val="6"/>
        </w:numPr>
        <w:spacing w:line="360" w:lineRule="auto"/>
        <w:jc w:val="both"/>
        <w:rPr>
          <w:szCs w:val="24"/>
        </w:rPr>
      </w:pPr>
      <w:r w:rsidRPr="00C61250">
        <w:rPr>
          <w:szCs w:val="24"/>
        </w:rPr>
        <w:t>za dostawę wody i zrzut ścieków na po</w:t>
      </w:r>
      <w:r w:rsidRPr="005C7B2C">
        <w:rPr>
          <w:szCs w:val="24"/>
        </w:rPr>
        <w:t>dstawie układu pomiarowego, w</w:t>
      </w:r>
      <w:r w:rsidR="00F010DD" w:rsidRPr="005C7B2C">
        <w:rPr>
          <w:szCs w:val="24"/>
        </w:rPr>
        <w:t>edług</w:t>
      </w:r>
      <w:r w:rsidRPr="005C7B2C">
        <w:rPr>
          <w:szCs w:val="24"/>
        </w:rPr>
        <w:t xml:space="preserve"> cen ustalonych przez Dyrektora Bieszczadzkiego Parku</w:t>
      </w:r>
      <w:r w:rsidR="00D23B1C" w:rsidRPr="005C7B2C">
        <w:rPr>
          <w:szCs w:val="24"/>
        </w:rPr>
        <w:t xml:space="preserve"> Narodowego </w:t>
      </w:r>
      <w:r w:rsidR="005565DA" w:rsidRPr="005C7B2C">
        <w:rPr>
          <w:szCs w:val="24"/>
        </w:rPr>
        <w:t xml:space="preserve">i obowiązujących </w:t>
      </w:r>
      <w:r w:rsidR="00477044" w:rsidRPr="005C7B2C">
        <w:rPr>
          <w:szCs w:val="24"/>
        </w:rPr>
        <w:br/>
      </w:r>
      <w:r w:rsidR="005565DA" w:rsidRPr="005C7B2C">
        <w:rPr>
          <w:szCs w:val="24"/>
        </w:rPr>
        <w:t>na dzień zawarcia niniejszej umowy</w:t>
      </w:r>
      <w:r w:rsidR="005565DA">
        <w:rPr>
          <w:szCs w:val="24"/>
        </w:rPr>
        <w:t xml:space="preserve"> </w:t>
      </w:r>
      <w:r w:rsidR="00D23B1C">
        <w:rPr>
          <w:szCs w:val="24"/>
        </w:rPr>
        <w:t>tj. 5,</w:t>
      </w:r>
      <w:r w:rsidRPr="00C61250">
        <w:rPr>
          <w:szCs w:val="24"/>
        </w:rPr>
        <w:t>0</w:t>
      </w:r>
      <w:r w:rsidR="00D23B1C">
        <w:rPr>
          <w:szCs w:val="24"/>
        </w:rPr>
        <w:t>0</w:t>
      </w:r>
      <w:r w:rsidRPr="00C61250">
        <w:rPr>
          <w:szCs w:val="24"/>
        </w:rPr>
        <w:t xml:space="preserve"> + VA</w:t>
      </w:r>
      <w:r w:rsidR="00D23B1C">
        <w:rPr>
          <w:szCs w:val="24"/>
        </w:rPr>
        <w:t xml:space="preserve">T zł/m3 dla wody i dla ścieków </w:t>
      </w:r>
      <w:r w:rsidR="00477044">
        <w:rPr>
          <w:szCs w:val="24"/>
        </w:rPr>
        <w:br/>
      </w:r>
      <w:r w:rsidR="00D23B1C">
        <w:rPr>
          <w:szCs w:val="24"/>
        </w:rPr>
        <w:t>5,50</w:t>
      </w:r>
      <w:r w:rsidRPr="00C61250">
        <w:rPr>
          <w:szCs w:val="24"/>
        </w:rPr>
        <w:t xml:space="preserve"> + VAT zł/m3. </w:t>
      </w:r>
      <w:r w:rsidR="00B91ED8">
        <w:rPr>
          <w:szCs w:val="24"/>
        </w:rPr>
        <w:t xml:space="preserve">Wydzierżawiający </w:t>
      </w:r>
      <w:r w:rsidRPr="00C61250">
        <w:rPr>
          <w:szCs w:val="24"/>
        </w:rPr>
        <w:t>zastr</w:t>
      </w:r>
      <w:r w:rsidR="002A0226">
        <w:rPr>
          <w:szCs w:val="24"/>
        </w:rPr>
        <w:t>zega sobie możliwość zmiany cen</w:t>
      </w:r>
      <w:r w:rsidRPr="00C61250">
        <w:rPr>
          <w:szCs w:val="24"/>
        </w:rPr>
        <w:t xml:space="preserve">. Informacja dot. zmiany obowiązującej w </w:t>
      </w:r>
      <w:proofErr w:type="spellStart"/>
      <w:r w:rsidRPr="00C61250">
        <w:rPr>
          <w:szCs w:val="24"/>
        </w:rPr>
        <w:t>BdPN</w:t>
      </w:r>
      <w:proofErr w:type="spellEnd"/>
      <w:r w:rsidRPr="00C61250">
        <w:rPr>
          <w:szCs w:val="24"/>
        </w:rPr>
        <w:t xml:space="preserve"> ceny za dostarczaną wodę i odbiór ścieków </w:t>
      </w:r>
      <w:r w:rsidR="003C19BB">
        <w:rPr>
          <w:szCs w:val="24"/>
        </w:rPr>
        <w:t>będzie</w:t>
      </w:r>
      <w:r w:rsidRPr="00C61250">
        <w:rPr>
          <w:szCs w:val="24"/>
        </w:rPr>
        <w:t xml:space="preserve"> przekazana Dzierżawcy w formie pisemnej i nie stanowi to zmiany umowy</w:t>
      </w:r>
      <w:r>
        <w:rPr>
          <w:szCs w:val="24"/>
        </w:rPr>
        <w:t xml:space="preserve">. </w:t>
      </w:r>
    </w:p>
    <w:p w14:paraId="0662CFBF" w14:textId="77777777" w:rsidR="00655426" w:rsidRPr="003C19BB" w:rsidRDefault="005F5770" w:rsidP="003C19BB">
      <w:pPr>
        <w:numPr>
          <w:ilvl w:val="0"/>
          <w:numId w:val="7"/>
        </w:numPr>
        <w:spacing w:line="360" w:lineRule="auto"/>
        <w:jc w:val="both"/>
        <w:rPr>
          <w:szCs w:val="24"/>
        </w:rPr>
      </w:pPr>
      <w:r w:rsidRPr="00163A1D">
        <w:rPr>
          <w:szCs w:val="24"/>
        </w:rPr>
        <w:t>za inne świadczenia związane z eksploatacją obiektu</w:t>
      </w:r>
      <w:r w:rsidR="00DB496C">
        <w:rPr>
          <w:szCs w:val="24"/>
        </w:rPr>
        <w:t xml:space="preserve"> oraz podatki i daniny publiczne</w:t>
      </w:r>
      <w:r w:rsidR="003C19BB">
        <w:rPr>
          <w:szCs w:val="24"/>
        </w:rPr>
        <w:t xml:space="preserve"> obciążające przedmiot dzierżawy</w:t>
      </w:r>
      <w:r w:rsidRPr="003C19BB">
        <w:rPr>
          <w:szCs w:val="24"/>
        </w:rPr>
        <w:t>.</w:t>
      </w:r>
    </w:p>
    <w:p w14:paraId="17C8826B" w14:textId="77777777" w:rsidR="0097131E" w:rsidRPr="0097131E" w:rsidRDefault="0097131E" w:rsidP="0097131E">
      <w:pPr>
        <w:spacing w:line="360" w:lineRule="auto"/>
        <w:ind w:left="283"/>
        <w:jc w:val="both"/>
        <w:rPr>
          <w:szCs w:val="24"/>
        </w:rPr>
      </w:pPr>
    </w:p>
    <w:p w14:paraId="024006E9" w14:textId="77777777" w:rsidR="005F5770" w:rsidRPr="00163A1D" w:rsidRDefault="005F5770" w:rsidP="005F5770">
      <w:pPr>
        <w:spacing w:line="360" w:lineRule="auto"/>
        <w:jc w:val="center"/>
        <w:rPr>
          <w:szCs w:val="24"/>
        </w:rPr>
      </w:pPr>
      <w:r w:rsidRPr="00163A1D">
        <w:rPr>
          <w:szCs w:val="24"/>
        </w:rPr>
        <w:t>§ 6</w:t>
      </w:r>
    </w:p>
    <w:p w14:paraId="6D55C96C" w14:textId="77777777" w:rsidR="00655426" w:rsidRDefault="005F5770" w:rsidP="0097131E">
      <w:pPr>
        <w:spacing w:line="360" w:lineRule="auto"/>
        <w:jc w:val="both"/>
        <w:rPr>
          <w:szCs w:val="24"/>
        </w:rPr>
      </w:pPr>
      <w:r w:rsidRPr="00163A1D">
        <w:rPr>
          <w:szCs w:val="24"/>
        </w:rPr>
        <w:t xml:space="preserve">Opłaty za świadczenia dodatkowe Dzierżawca wpłacać będzie do kasy bądź na rachunek Wydzierżawiającego w: </w:t>
      </w:r>
      <w:r w:rsidR="00CA1921">
        <w:rPr>
          <w:b/>
        </w:rPr>
        <w:t xml:space="preserve">Banku Gospodarstwa Krajowego Oddział w Rzeszowie </w:t>
      </w:r>
      <w:r w:rsidR="00CA1921">
        <w:rPr>
          <w:b/>
        </w:rPr>
        <w:br/>
        <w:t>nr 73 1130 110</w:t>
      </w:r>
      <w:r w:rsidR="00984DF3">
        <w:rPr>
          <w:b/>
        </w:rPr>
        <w:t>5 0005 2168 1320 0005</w:t>
      </w:r>
      <w:r w:rsidRPr="00163A1D">
        <w:rPr>
          <w:szCs w:val="24"/>
        </w:rPr>
        <w:t xml:space="preserve">; na bieżąco po otrzymaniu rachunku, najpóźniej </w:t>
      </w:r>
      <w:r w:rsidR="00984DF3">
        <w:rPr>
          <w:szCs w:val="24"/>
        </w:rPr>
        <w:br/>
      </w:r>
      <w:r w:rsidRPr="00163A1D">
        <w:rPr>
          <w:szCs w:val="24"/>
        </w:rPr>
        <w:t>w terminie 14 - tu dni. Po tym terminie naliczone będą odsetki ustawowe za zwłokę.</w:t>
      </w:r>
    </w:p>
    <w:p w14:paraId="0F1D1798" w14:textId="77777777" w:rsidR="0097131E" w:rsidRDefault="0097131E" w:rsidP="0097131E">
      <w:pPr>
        <w:spacing w:line="360" w:lineRule="auto"/>
        <w:jc w:val="both"/>
        <w:rPr>
          <w:szCs w:val="24"/>
        </w:rPr>
      </w:pPr>
    </w:p>
    <w:p w14:paraId="6A1EE73A" w14:textId="77777777" w:rsidR="0097131E" w:rsidRDefault="0097131E" w:rsidP="004668F9">
      <w:pPr>
        <w:spacing w:line="360" w:lineRule="auto"/>
        <w:jc w:val="center"/>
        <w:rPr>
          <w:szCs w:val="24"/>
        </w:rPr>
      </w:pPr>
    </w:p>
    <w:p w14:paraId="3E998113" w14:textId="77777777" w:rsidR="0097131E" w:rsidRDefault="0097131E" w:rsidP="004668F9">
      <w:pPr>
        <w:spacing w:line="360" w:lineRule="auto"/>
        <w:jc w:val="center"/>
        <w:rPr>
          <w:szCs w:val="24"/>
        </w:rPr>
      </w:pPr>
    </w:p>
    <w:p w14:paraId="21F98A0D" w14:textId="77777777" w:rsidR="004668F9" w:rsidRPr="00163A1D" w:rsidRDefault="004668F9" w:rsidP="004668F9">
      <w:pPr>
        <w:spacing w:line="360" w:lineRule="auto"/>
        <w:jc w:val="center"/>
        <w:rPr>
          <w:szCs w:val="24"/>
        </w:rPr>
      </w:pPr>
      <w:r w:rsidRPr="00163A1D">
        <w:rPr>
          <w:szCs w:val="24"/>
        </w:rPr>
        <w:t xml:space="preserve">§ </w:t>
      </w:r>
      <w:r w:rsidR="00EE556B">
        <w:rPr>
          <w:szCs w:val="24"/>
        </w:rPr>
        <w:t>7</w:t>
      </w:r>
    </w:p>
    <w:p w14:paraId="7D31C785" w14:textId="77777777" w:rsidR="004668F9" w:rsidRPr="00163A1D" w:rsidRDefault="004668F9" w:rsidP="005F5770">
      <w:pPr>
        <w:spacing w:line="360" w:lineRule="auto"/>
        <w:jc w:val="both"/>
        <w:rPr>
          <w:szCs w:val="24"/>
        </w:rPr>
      </w:pPr>
      <w:r w:rsidRPr="00163A1D">
        <w:rPr>
          <w:szCs w:val="24"/>
        </w:rPr>
        <w:t xml:space="preserve">Podatek od nieruchomości od przedmiotu dzierżawy Dzierżawca będzie wpłacał do Urzędu Gminy </w:t>
      </w:r>
      <w:r w:rsidR="00076275">
        <w:rPr>
          <w:szCs w:val="24"/>
        </w:rPr>
        <w:t xml:space="preserve">Lutowiska </w:t>
      </w:r>
      <w:r w:rsidRPr="00163A1D">
        <w:rPr>
          <w:szCs w:val="24"/>
        </w:rPr>
        <w:t>zgodnie z obowiązującymi przepisami</w:t>
      </w:r>
      <w:r w:rsidR="009A3381">
        <w:rPr>
          <w:szCs w:val="24"/>
        </w:rPr>
        <w:t>.</w:t>
      </w:r>
      <w:r w:rsidR="00992B24">
        <w:rPr>
          <w:szCs w:val="24"/>
        </w:rPr>
        <w:t xml:space="preserve"> </w:t>
      </w:r>
      <w:r w:rsidRPr="00163A1D">
        <w:rPr>
          <w:szCs w:val="24"/>
        </w:rPr>
        <w:t>Podatki</w:t>
      </w:r>
      <w:r w:rsidR="009A3381">
        <w:rPr>
          <w:szCs w:val="24"/>
        </w:rPr>
        <w:t xml:space="preserve"> i inne opłaty</w:t>
      </w:r>
      <w:r w:rsidRPr="00163A1D">
        <w:rPr>
          <w:szCs w:val="24"/>
        </w:rPr>
        <w:t xml:space="preserve"> będą obciążały Dzierżawcę od dnia zawarcia umowy do jej zakończenia.</w:t>
      </w:r>
    </w:p>
    <w:p w14:paraId="79C03F5C" w14:textId="77777777" w:rsidR="00D97664" w:rsidRDefault="00D97664" w:rsidP="005F5770">
      <w:pPr>
        <w:spacing w:line="360" w:lineRule="auto"/>
        <w:jc w:val="center"/>
        <w:rPr>
          <w:szCs w:val="24"/>
        </w:rPr>
      </w:pPr>
    </w:p>
    <w:p w14:paraId="5F4BAAF9" w14:textId="77777777" w:rsidR="005F5770" w:rsidRPr="00163A1D" w:rsidRDefault="005F5770" w:rsidP="005F5770">
      <w:pPr>
        <w:spacing w:line="360" w:lineRule="auto"/>
        <w:jc w:val="center"/>
        <w:rPr>
          <w:szCs w:val="24"/>
        </w:rPr>
      </w:pPr>
      <w:r w:rsidRPr="00163A1D">
        <w:rPr>
          <w:szCs w:val="24"/>
        </w:rPr>
        <w:t xml:space="preserve">§ </w:t>
      </w:r>
      <w:r w:rsidR="00EE556B">
        <w:rPr>
          <w:szCs w:val="24"/>
        </w:rPr>
        <w:t>8</w:t>
      </w:r>
    </w:p>
    <w:p w14:paraId="74EB0AB7" w14:textId="77777777" w:rsidR="005F5770" w:rsidRPr="00163A1D" w:rsidRDefault="005F5770" w:rsidP="005F5770">
      <w:pPr>
        <w:spacing w:line="360" w:lineRule="auto"/>
        <w:jc w:val="both"/>
        <w:rPr>
          <w:szCs w:val="24"/>
        </w:rPr>
      </w:pPr>
      <w:r w:rsidRPr="00163A1D">
        <w:rPr>
          <w:szCs w:val="24"/>
        </w:rPr>
        <w:t>Dzierżawca zobowiąz</w:t>
      </w:r>
      <w:r w:rsidR="00B9194D">
        <w:rPr>
          <w:szCs w:val="24"/>
        </w:rPr>
        <w:t xml:space="preserve">any jest </w:t>
      </w:r>
      <w:r w:rsidRPr="00163A1D">
        <w:rPr>
          <w:szCs w:val="24"/>
        </w:rPr>
        <w:t>do:</w:t>
      </w:r>
    </w:p>
    <w:p w14:paraId="7806FCC6" w14:textId="77777777" w:rsidR="005F5770" w:rsidRDefault="005F5770" w:rsidP="005F5770">
      <w:pPr>
        <w:numPr>
          <w:ilvl w:val="0"/>
          <w:numId w:val="8"/>
        </w:numPr>
        <w:spacing w:line="360" w:lineRule="auto"/>
        <w:jc w:val="both"/>
        <w:rPr>
          <w:szCs w:val="24"/>
        </w:rPr>
      </w:pPr>
      <w:r w:rsidRPr="00163A1D">
        <w:rPr>
          <w:szCs w:val="24"/>
        </w:rPr>
        <w:t xml:space="preserve">Zabezpieczenia </w:t>
      </w:r>
      <w:r w:rsidR="00342E3B">
        <w:rPr>
          <w:szCs w:val="24"/>
        </w:rPr>
        <w:t xml:space="preserve">całego </w:t>
      </w:r>
      <w:r w:rsidRPr="00163A1D">
        <w:rPr>
          <w:szCs w:val="24"/>
        </w:rPr>
        <w:t>obiektu w</w:t>
      </w:r>
      <w:r w:rsidR="005B0A3E">
        <w:rPr>
          <w:szCs w:val="24"/>
        </w:rPr>
        <w:t xml:space="preserve"> sprawny</w:t>
      </w:r>
      <w:r w:rsidRPr="00163A1D">
        <w:rPr>
          <w:szCs w:val="24"/>
        </w:rPr>
        <w:t xml:space="preserve"> sprzęt przeciwpożarowy i spełnienie wszelkich warunków bezpieczeństwa p.poż. </w:t>
      </w:r>
      <w:r w:rsidR="00342E3B">
        <w:rPr>
          <w:szCs w:val="24"/>
        </w:rPr>
        <w:t>oraz jego okresowej kontroli.</w:t>
      </w:r>
    </w:p>
    <w:p w14:paraId="3F1C2028" w14:textId="77777777" w:rsidR="00693743" w:rsidRDefault="00CA1921" w:rsidP="00693743">
      <w:pPr>
        <w:numPr>
          <w:ilvl w:val="0"/>
          <w:numId w:val="8"/>
        </w:numPr>
        <w:spacing w:line="360" w:lineRule="auto"/>
        <w:jc w:val="both"/>
        <w:rPr>
          <w:szCs w:val="24"/>
        </w:rPr>
      </w:pPr>
      <w:r>
        <w:rPr>
          <w:szCs w:val="24"/>
        </w:rPr>
        <w:t>Ochrony obiektu w czasie całego okresu dzierżawy.</w:t>
      </w:r>
      <w:r w:rsidR="005B0A3E" w:rsidRPr="005B0A3E">
        <w:rPr>
          <w:szCs w:val="24"/>
        </w:rPr>
        <w:t xml:space="preserve"> </w:t>
      </w:r>
    </w:p>
    <w:p w14:paraId="350A6B7C" w14:textId="77777777" w:rsidR="00CA1921" w:rsidRPr="008F6BFB" w:rsidRDefault="005B0A3E" w:rsidP="008F6BFB">
      <w:pPr>
        <w:numPr>
          <w:ilvl w:val="0"/>
          <w:numId w:val="8"/>
        </w:numPr>
        <w:spacing w:line="360" w:lineRule="auto"/>
        <w:jc w:val="both"/>
        <w:rPr>
          <w:szCs w:val="24"/>
        </w:rPr>
      </w:pPr>
      <w:r>
        <w:rPr>
          <w:szCs w:val="24"/>
        </w:rPr>
        <w:t xml:space="preserve">Zawarcia, w terminie 7 dni od daty podpisania umowy, na swój koszt umowy </w:t>
      </w:r>
      <w:r w:rsidR="00D95F0B">
        <w:rPr>
          <w:szCs w:val="24"/>
        </w:rPr>
        <w:t>ubezpieczenia OC</w:t>
      </w:r>
      <w:r>
        <w:rPr>
          <w:szCs w:val="24"/>
        </w:rPr>
        <w:t xml:space="preserve"> z tytułu prowadzenia działalności i posiadania mienia z rozszerzeniem o OC dzierżawcy i złożenia kopii polisy Wydzierżawiającemu do 14 dni od daty zawarcia umowy</w:t>
      </w:r>
      <w:r w:rsidR="003C19BB">
        <w:rPr>
          <w:szCs w:val="24"/>
        </w:rPr>
        <w:t>. W razie jej wygaśnięcia w trakcie trwania dzierżawy Dzierżawca obowiązany jest w dniu następnym złożyć Wydzierżawiającemu kopię kolejnej polisy</w:t>
      </w:r>
      <w:r w:rsidRPr="008F6BFB">
        <w:rPr>
          <w:szCs w:val="24"/>
        </w:rPr>
        <w:t xml:space="preserve">. </w:t>
      </w:r>
    </w:p>
    <w:p w14:paraId="6BCA3C6D" w14:textId="77777777" w:rsidR="00076275" w:rsidRDefault="009A2307" w:rsidP="00CA1921">
      <w:pPr>
        <w:numPr>
          <w:ilvl w:val="0"/>
          <w:numId w:val="8"/>
        </w:numPr>
        <w:spacing w:line="360" w:lineRule="auto"/>
        <w:jc w:val="both"/>
        <w:rPr>
          <w:szCs w:val="24"/>
        </w:rPr>
      </w:pPr>
      <w:r>
        <w:rPr>
          <w:szCs w:val="24"/>
        </w:rPr>
        <w:t>Z</w:t>
      </w:r>
      <w:r w:rsidR="00F86FD5">
        <w:rPr>
          <w:szCs w:val="24"/>
        </w:rPr>
        <w:t>apewnienia bezpieczeństwa osób przebywających w przedmiocie dzierżawy i jego bezpośrednim otoczeniu.</w:t>
      </w:r>
    </w:p>
    <w:p w14:paraId="487D0D45" w14:textId="77777777" w:rsidR="00CA1921" w:rsidRPr="00A01500" w:rsidRDefault="00CA1921" w:rsidP="00971F7D">
      <w:pPr>
        <w:numPr>
          <w:ilvl w:val="0"/>
          <w:numId w:val="8"/>
        </w:numPr>
        <w:spacing w:line="360" w:lineRule="auto"/>
        <w:jc w:val="both"/>
        <w:rPr>
          <w:szCs w:val="24"/>
        </w:rPr>
      </w:pPr>
      <w:r w:rsidRPr="00A01500">
        <w:rPr>
          <w:szCs w:val="24"/>
        </w:rPr>
        <w:t>Uzyskania we własnym zakresie stosownych zezwoleń i opinii inspekcji sanitarnej oraz innych</w:t>
      </w:r>
      <w:r w:rsidR="00817CEF" w:rsidRPr="00A01500">
        <w:rPr>
          <w:szCs w:val="24"/>
        </w:rPr>
        <w:t xml:space="preserve"> </w:t>
      </w:r>
      <w:r w:rsidR="00345FC6" w:rsidRPr="00A01500">
        <w:rPr>
          <w:szCs w:val="24"/>
        </w:rPr>
        <w:t>i</w:t>
      </w:r>
      <w:r w:rsidR="00817CEF" w:rsidRPr="00A01500">
        <w:rPr>
          <w:szCs w:val="24"/>
        </w:rPr>
        <w:t xml:space="preserve">nstytucji </w:t>
      </w:r>
      <w:r w:rsidR="00345FC6" w:rsidRPr="00A01500">
        <w:rPr>
          <w:szCs w:val="24"/>
        </w:rPr>
        <w:t>niezbędnych do prowadzenia działalności handlowej i gastronomicznej zgodnie z obowiązującymi przepisami.</w:t>
      </w:r>
    </w:p>
    <w:p w14:paraId="0072EAA9" w14:textId="77777777" w:rsidR="005F5770" w:rsidRPr="00163A1D" w:rsidRDefault="005F5770" w:rsidP="00477044">
      <w:pPr>
        <w:numPr>
          <w:ilvl w:val="0"/>
          <w:numId w:val="8"/>
        </w:numPr>
        <w:spacing w:line="360" w:lineRule="auto"/>
        <w:jc w:val="both"/>
        <w:rPr>
          <w:szCs w:val="24"/>
        </w:rPr>
      </w:pPr>
      <w:r w:rsidRPr="00163A1D">
        <w:rPr>
          <w:szCs w:val="24"/>
        </w:rPr>
        <w:t>Dokonywania</w:t>
      </w:r>
      <w:r w:rsidR="00CA1921">
        <w:rPr>
          <w:szCs w:val="24"/>
        </w:rPr>
        <w:t xml:space="preserve"> na koszt własny</w:t>
      </w:r>
      <w:r w:rsidR="00345FC6">
        <w:rPr>
          <w:szCs w:val="24"/>
        </w:rPr>
        <w:t xml:space="preserve"> i własnym staraniem</w:t>
      </w:r>
      <w:r w:rsidRPr="00163A1D">
        <w:rPr>
          <w:szCs w:val="24"/>
        </w:rPr>
        <w:t xml:space="preserve"> przeglądów</w:t>
      </w:r>
      <w:r w:rsidR="00CA1921">
        <w:rPr>
          <w:szCs w:val="24"/>
        </w:rPr>
        <w:t>:</w:t>
      </w:r>
      <w:r w:rsidRPr="00163A1D">
        <w:rPr>
          <w:szCs w:val="24"/>
        </w:rPr>
        <w:t xml:space="preserve"> kominiarskich, instalacji elektrycznej i innych urządzeń w ustalonych terminach rocznych</w:t>
      </w:r>
      <w:r w:rsidR="00B468FE">
        <w:rPr>
          <w:szCs w:val="24"/>
        </w:rPr>
        <w:t>,</w:t>
      </w:r>
      <w:r w:rsidRPr="00163A1D">
        <w:rPr>
          <w:szCs w:val="24"/>
        </w:rPr>
        <w:t xml:space="preserve"> odpowiednio do okresów ich ważności oraz usuwanie wszelkich usterek ujawnionych w toku przeglądów oraz wynikłych podczas</w:t>
      </w:r>
      <w:r w:rsidR="00001944">
        <w:rPr>
          <w:szCs w:val="24"/>
        </w:rPr>
        <w:t xml:space="preserve"> ich</w:t>
      </w:r>
      <w:r w:rsidRPr="00163A1D">
        <w:rPr>
          <w:szCs w:val="24"/>
        </w:rPr>
        <w:t xml:space="preserve"> bieżącego użytkowania przez Dzierżawcę.</w:t>
      </w:r>
      <w:r w:rsidR="00345FC6">
        <w:rPr>
          <w:szCs w:val="24"/>
        </w:rPr>
        <w:t xml:space="preserve"> Dzierżawca </w:t>
      </w:r>
      <w:r w:rsidR="00477044">
        <w:rPr>
          <w:szCs w:val="24"/>
        </w:rPr>
        <w:br/>
      </w:r>
      <w:r w:rsidR="00345FC6">
        <w:rPr>
          <w:szCs w:val="24"/>
        </w:rPr>
        <w:t xml:space="preserve">jest zobowiązany do </w:t>
      </w:r>
      <w:r w:rsidR="000859D8">
        <w:rPr>
          <w:szCs w:val="24"/>
        </w:rPr>
        <w:t xml:space="preserve">bieżącego </w:t>
      </w:r>
      <w:r w:rsidR="00345FC6">
        <w:rPr>
          <w:szCs w:val="24"/>
        </w:rPr>
        <w:t>przekazania protokołów z przeglądów do Działu Administracji i Gospodarowania Mieniem Wydzierżawiającego.</w:t>
      </w:r>
    </w:p>
    <w:p w14:paraId="53A0F9A9" w14:textId="77777777" w:rsidR="005F5770" w:rsidRDefault="005F5770" w:rsidP="005F5770">
      <w:pPr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163A1D">
        <w:rPr>
          <w:szCs w:val="24"/>
        </w:rPr>
        <w:t>Ogrzewania obiektu</w:t>
      </w:r>
      <w:r w:rsidR="00B047EB">
        <w:rPr>
          <w:szCs w:val="24"/>
        </w:rPr>
        <w:t xml:space="preserve"> oraz usuwania śniegu z dachu</w:t>
      </w:r>
      <w:r w:rsidR="00CA1921">
        <w:rPr>
          <w:szCs w:val="24"/>
        </w:rPr>
        <w:t xml:space="preserve"> </w:t>
      </w:r>
      <w:r w:rsidR="000859D8" w:rsidRPr="00A01500">
        <w:rPr>
          <w:szCs w:val="24"/>
        </w:rPr>
        <w:t>oraz z terenu bezpośrednio przyległego do obiektu,</w:t>
      </w:r>
      <w:r w:rsidR="000859D8">
        <w:rPr>
          <w:szCs w:val="24"/>
        </w:rPr>
        <w:t xml:space="preserve"> </w:t>
      </w:r>
      <w:r w:rsidR="00CA1921">
        <w:rPr>
          <w:szCs w:val="24"/>
        </w:rPr>
        <w:t>odpowiednio do warunków zewnętrznych</w:t>
      </w:r>
      <w:r w:rsidRPr="00163A1D">
        <w:rPr>
          <w:szCs w:val="24"/>
        </w:rPr>
        <w:t>.</w:t>
      </w:r>
    </w:p>
    <w:p w14:paraId="61969EF0" w14:textId="77777777" w:rsidR="005F5770" w:rsidRPr="00163A1D" w:rsidRDefault="005F5770" w:rsidP="005F5770">
      <w:pPr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163A1D">
        <w:rPr>
          <w:szCs w:val="24"/>
        </w:rPr>
        <w:t xml:space="preserve">Utrzymanie </w:t>
      </w:r>
      <w:r w:rsidR="008D3131">
        <w:rPr>
          <w:szCs w:val="24"/>
        </w:rPr>
        <w:t>węzła</w:t>
      </w:r>
      <w:r w:rsidRPr="00163A1D">
        <w:rPr>
          <w:szCs w:val="24"/>
        </w:rPr>
        <w:t xml:space="preserve"> sanitarn</w:t>
      </w:r>
      <w:r w:rsidR="000859D8">
        <w:rPr>
          <w:szCs w:val="24"/>
        </w:rPr>
        <w:t>ego</w:t>
      </w:r>
      <w:r w:rsidRPr="00163A1D">
        <w:rPr>
          <w:szCs w:val="24"/>
        </w:rPr>
        <w:t xml:space="preserve"> w należytej sprawności i czystości oraz </w:t>
      </w:r>
      <w:r w:rsidR="000859D8">
        <w:rPr>
          <w:szCs w:val="24"/>
        </w:rPr>
        <w:t xml:space="preserve">jego </w:t>
      </w:r>
      <w:r w:rsidRPr="00163A1D">
        <w:rPr>
          <w:szCs w:val="24"/>
        </w:rPr>
        <w:t xml:space="preserve">odpowiedniego wyposażenia – według zaleceń Sanepidu. </w:t>
      </w:r>
    </w:p>
    <w:p w14:paraId="6A5C3A9F" w14:textId="77777777" w:rsidR="005F5770" w:rsidRPr="00163A1D" w:rsidRDefault="005F5770" w:rsidP="005F5770">
      <w:pPr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163A1D">
        <w:rPr>
          <w:szCs w:val="24"/>
        </w:rPr>
        <w:t xml:space="preserve">Stałej konserwacji wyposażenia stanowiącego własność Wydzierżawiającego, </w:t>
      </w:r>
      <w:r w:rsidR="002442F4">
        <w:rPr>
          <w:szCs w:val="24"/>
        </w:rPr>
        <w:br/>
      </w:r>
      <w:r w:rsidRPr="00163A1D">
        <w:rPr>
          <w:szCs w:val="24"/>
        </w:rPr>
        <w:t>a w wypadku, gdy poszczególne przedmioty utracą wartość użytkową, do zakupienia przedmiotów o zbliżonych a w każdym razie o nie gorszych cechach jakościowych.</w:t>
      </w:r>
    </w:p>
    <w:p w14:paraId="6F41D301" w14:textId="77777777" w:rsidR="005F5770" w:rsidRPr="00163A1D" w:rsidRDefault="005F5770" w:rsidP="005F5770">
      <w:pPr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163A1D">
        <w:rPr>
          <w:szCs w:val="24"/>
        </w:rPr>
        <w:t xml:space="preserve">Utrzymywania należytego porządku na terenie bezpośrednio przyległym do </w:t>
      </w:r>
      <w:r w:rsidR="00BC087D">
        <w:rPr>
          <w:szCs w:val="24"/>
        </w:rPr>
        <w:t xml:space="preserve">obiektu </w:t>
      </w:r>
      <w:r w:rsidRPr="00163A1D">
        <w:rPr>
          <w:szCs w:val="24"/>
        </w:rPr>
        <w:t xml:space="preserve">. </w:t>
      </w:r>
    </w:p>
    <w:p w14:paraId="4B48C71F" w14:textId="77777777" w:rsidR="00A05B27" w:rsidRPr="00DA2D9A" w:rsidRDefault="005F5770" w:rsidP="00DA2D9A">
      <w:pPr>
        <w:numPr>
          <w:ilvl w:val="0"/>
          <w:numId w:val="10"/>
        </w:numPr>
        <w:spacing w:line="360" w:lineRule="auto"/>
        <w:jc w:val="both"/>
        <w:rPr>
          <w:szCs w:val="24"/>
        </w:rPr>
      </w:pPr>
      <w:r w:rsidRPr="00163A1D">
        <w:rPr>
          <w:szCs w:val="24"/>
        </w:rPr>
        <w:lastRenderedPageBreak/>
        <w:t xml:space="preserve">Zawarcia umowy na wywóz </w:t>
      </w:r>
      <w:r w:rsidR="007574FD">
        <w:rPr>
          <w:szCs w:val="24"/>
        </w:rPr>
        <w:t xml:space="preserve">nieczystości stałych </w:t>
      </w:r>
      <w:r w:rsidR="00CA1921">
        <w:rPr>
          <w:szCs w:val="24"/>
        </w:rPr>
        <w:t>zgodnie z systemem przyjętym w Gminie Lutowiska</w:t>
      </w:r>
      <w:r w:rsidRPr="00163A1D">
        <w:rPr>
          <w:szCs w:val="24"/>
        </w:rPr>
        <w:t xml:space="preserve">. </w:t>
      </w:r>
    </w:p>
    <w:p w14:paraId="420BD08B" w14:textId="77777777" w:rsidR="005F5770" w:rsidRPr="00163A1D" w:rsidRDefault="005F5770" w:rsidP="005F5770">
      <w:pPr>
        <w:spacing w:line="360" w:lineRule="auto"/>
        <w:jc w:val="center"/>
        <w:rPr>
          <w:szCs w:val="24"/>
        </w:rPr>
      </w:pPr>
      <w:r w:rsidRPr="00163A1D">
        <w:rPr>
          <w:szCs w:val="24"/>
        </w:rPr>
        <w:t>§ 9</w:t>
      </w:r>
    </w:p>
    <w:p w14:paraId="5A4C4DFE" w14:textId="77777777" w:rsidR="005F5770" w:rsidRPr="00163A1D" w:rsidRDefault="005F5770" w:rsidP="005F5770">
      <w:pPr>
        <w:numPr>
          <w:ilvl w:val="0"/>
          <w:numId w:val="11"/>
        </w:numPr>
        <w:spacing w:line="360" w:lineRule="auto"/>
        <w:jc w:val="both"/>
        <w:rPr>
          <w:szCs w:val="24"/>
        </w:rPr>
      </w:pPr>
      <w:r w:rsidRPr="00163A1D">
        <w:rPr>
          <w:szCs w:val="24"/>
        </w:rPr>
        <w:t xml:space="preserve">Dzierżawca zobowiązuje się używać przedmiot umowy w sposób odpowiadający jego przeznaczeniu, zgodnie z umową i przy przestrzeganiu przepisów prawa w zakresie prowadzenia takich obiektów, wymogów sanitarnych, ochrony p.poż., bezpieczeństwa </w:t>
      </w:r>
      <w:r w:rsidR="00376392">
        <w:rPr>
          <w:szCs w:val="24"/>
        </w:rPr>
        <w:br/>
      </w:r>
      <w:r w:rsidRPr="00163A1D">
        <w:rPr>
          <w:szCs w:val="24"/>
        </w:rPr>
        <w:t>i higieny pracy, ochrony mienia oraz stosować się do poleceń w tej materii wydawanych przez Wydzierżawiającego i przez stosowne służby. Dzierżawca ponosi pełną odpowiedzialność za ewentualne skutki naruszenia tych przepisów prawa.</w:t>
      </w:r>
    </w:p>
    <w:p w14:paraId="3C58FFE3" w14:textId="77777777" w:rsidR="005F5770" w:rsidRPr="00163A1D" w:rsidRDefault="005F5770" w:rsidP="005F5770">
      <w:pPr>
        <w:numPr>
          <w:ilvl w:val="0"/>
          <w:numId w:val="12"/>
        </w:numPr>
        <w:spacing w:line="360" w:lineRule="auto"/>
        <w:jc w:val="both"/>
        <w:rPr>
          <w:szCs w:val="24"/>
        </w:rPr>
      </w:pPr>
      <w:r w:rsidRPr="00163A1D">
        <w:rPr>
          <w:szCs w:val="24"/>
        </w:rPr>
        <w:t xml:space="preserve">Wydzierżawiający zastrzega sobie prawo przeprowadzania kontroli w ciągu całego roku </w:t>
      </w:r>
      <w:r w:rsidR="00376392">
        <w:rPr>
          <w:szCs w:val="24"/>
        </w:rPr>
        <w:br/>
      </w:r>
      <w:r w:rsidRPr="00163A1D">
        <w:rPr>
          <w:szCs w:val="24"/>
        </w:rPr>
        <w:t>w okresie dzierżawy przez upoważnionych pracowników</w:t>
      </w:r>
      <w:r w:rsidR="00B9194D">
        <w:rPr>
          <w:szCs w:val="24"/>
        </w:rPr>
        <w:t>.</w:t>
      </w:r>
    </w:p>
    <w:p w14:paraId="3D5D6F8C" w14:textId="77777777" w:rsidR="005F5770" w:rsidRPr="00163A1D" w:rsidRDefault="005F5770" w:rsidP="005F5770">
      <w:pPr>
        <w:numPr>
          <w:ilvl w:val="0"/>
          <w:numId w:val="13"/>
        </w:numPr>
        <w:spacing w:line="360" w:lineRule="auto"/>
        <w:jc w:val="both"/>
        <w:rPr>
          <w:szCs w:val="24"/>
        </w:rPr>
      </w:pPr>
      <w:r w:rsidRPr="00163A1D">
        <w:rPr>
          <w:szCs w:val="24"/>
        </w:rPr>
        <w:t xml:space="preserve">Za estetyczny stan reklamy i informacje w niej zawarte odpowiada Dzierżawca, który </w:t>
      </w:r>
      <w:r w:rsidR="00B9194D">
        <w:rPr>
          <w:szCs w:val="24"/>
        </w:rPr>
        <w:t>jest zobowiązany</w:t>
      </w:r>
      <w:r w:rsidR="00880848">
        <w:rPr>
          <w:szCs w:val="24"/>
        </w:rPr>
        <w:t xml:space="preserve"> każdorazowo </w:t>
      </w:r>
      <w:r w:rsidRPr="00163A1D">
        <w:rPr>
          <w:szCs w:val="24"/>
        </w:rPr>
        <w:t>uzgadniać jej treść</w:t>
      </w:r>
      <w:r w:rsidR="00880848">
        <w:rPr>
          <w:szCs w:val="24"/>
        </w:rPr>
        <w:t xml:space="preserve"> i formę</w:t>
      </w:r>
      <w:r w:rsidRPr="00163A1D">
        <w:rPr>
          <w:szCs w:val="24"/>
        </w:rPr>
        <w:t xml:space="preserve"> z Wydzierżawiającym.</w:t>
      </w:r>
    </w:p>
    <w:p w14:paraId="448D1DA8" w14:textId="77777777" w:rsidR="005F5770" w:rsidRPr="00163A1D" w:rsidRDefault="005F5770" w:rsidP="005F5770">
      <w:pPr>
        <w:spacing w:line="360" w:lineRule="auto"/>
        <w:jc w:val="center"/>
        <w:rPr>
          <w:szCs w:val="24"/>
        </w:rPr>
      </w:pPr>
      <w:r w:rsidRPr="00163A1D">
        <w:rPr>
          <w:szCs w:val="24"/>
        </w:rPr>
        <w:t>§ 10</w:t>
      </w:r>
    </w:p>
    <w:p w14:paraId="74B7A107" w14:textId="77777777" w:rsidR="005F5770" w:rsidRPr="00163A1D" w:rsidRDefault="005F5770" w:rsidP="005F5770">
      <w:pPr>
        <w:spacing w:line="360" w:lineRule="auto"/>
        <w:jc w:val="both"/>
        <w:rPr>
          <w:szCs w:val="24"/>
        </w:rPr>
      </w:pPr>
      <w:r w:rsidRPr="00163A1D">
        <w:rPr>
          <w:szCs w:val="24"/>
        </w:rPr>
        <w:t xml:space="preserve">Dzierżawca jest zobowiązany utrzymywać obiekt we właściwym stanie technicznym </w:t>
      </w:r>
      <w:r w:rsidR="00376392">
        <w:rPr>
          <w:szCs w:val="24"/>
        </w:rPr>
        <w:br/>
      </w:r>
      <w:r w:rsidRPr="00163A1D">
        <w:rPr>
          <w:szCs w:val="24"/>
        </w:rPr>
        <w:t>i sanitarnym. Obowiązki remontowo - konserwacyjne Dzierżawcy obejmują:</w:t>
      </w:r>
    </w:p>
    <w:p w14:paraId="43A97211" w14:textId="77777777" w:rsidR="005F5770" w:rsidRPr="00163A1D" w:rsidRDefault="005F5770" w:rsidP="005F5770">
      <w:pPr>
        <w:numPr>
          <w:ilvl w:val="0"/>
          <w:numId w:val="14"/>
        </w:numPr>
        <w:spacing w:line="360" w:lineRule="auto"/>
        <w:jc w:val="both"/>
        <w:rPr>
          <w:szCs w:val="24"/>
        </w:rPr>
      </w:pPr>
      <w:r w:rsidRPr="00163A1D">
        <w:rPr>
          <w:szCs w:val="24"/>
        </w:rPr>
        <w:t xml:space="preserve">utrzymanie wnętrz tj. malowanie, naprawa uszkodzeń tynków, podłóg, okien, </w:t>
      </w:r>
      <w:r w:rsidR="002F5023">
        <w:rPr>
          <w:szCs w:val="24"/>
        </w:rPr>
        <w:t>drzwi, podgrzewaczy wody</w:t>
      </w:r>
      <w:r w:rsidRPr="00163A1D">
        <w:rPr>
          <w:szCs w:val="24"/>
        </w:rPr>
        <w:t>, mis klozetowych, zlewozmywaków i umywalek wraz z syfonami, bateriami i zaworami czerpalnymi jak i innych urządzeń sanitarnych, w które obiekt jest wyposażony, łącznie z ich wymianą,</w:t>
      </w:r>
    </w:p>
    <w:p w14:paraId="5689DF00" w14:textId="77777777" w:rsidR="005F5770" w:rsidRPr="00163A1D" w:rsidRDefault="005F5770" w:rsidP="00B468FE">
      <w:pPr>
        <w:numPr>
          <w:ilvl w:val="0"/>
          <w:numId w:val="15"/>
        </w:numPr>
        <w:spacing w:line="360" w:lineRule="auto"/>
        <w:rPr>
          <w:szCs w:val="24"/>
        </w:rPr>
      </w:pPr>
      <w:r w:rsidRPr="00163A1D">
        <w:rPr>
          <w:szCs w:val="24"/>
        </w:rPr>
        <w:t>naprawy elewacji, stolarki oraz remonty b</w:t>
      </w:r>
      <w:r w:rsidR="00313BE4">
        <w:rPr>
          <w:szCs w:val="24"/>
        </w:rPr>
        <w:t>ieżące i konserwacja dachu</w:t>
      </w:r>
      <w:r w:rsidRPr="00163A1D">
        <w:rPr>
          <w:szCs w:val="24"/>
        </w:rPr>
        <w:t xml:space="preserve"> na bud</w:t>
      </w:r>
      <w:r w:rsidR="00313BE4">
        <w:rPr>
          <w:szCs w:val="24"/>
        </w:rPr>
        <w:t>ynku</w:t>
      </w:r>
      <w:r w:rsidRPr="00163A1D">
        <w:rPr>
          <w:szCs w:val="24"/>
        </w:rPr>
        <w:t>.</w:t>
      </w:r>
    </w:p>
    <w:p w14:paraId="023CE144" w14:textId="77777777" w:rsidR="005F5770" w:rsidRPr="00163A1D" w:rsidRDefault="005F5770" w:rsidP="005F5770">
      <w:pPr>
        <w:numPr>
          <w:ilvl w:val="0"/>
          <w:numId w:val="16"/>
        </w:numPr>
        <w:spacing w:line="360" w:lineRule="auto"/>
        <w:jc w:val="both"/>
        <w:rPr>
          <w:szCs w:val="24"/>
        </w:rPr>
      </w:pPr>
      <w:r w:rsidRPr="00163A1D">
        <w:rPr>
          <w:szCs w:val="24"/>
        </w:rPr>
        <w:t xml:space="preserve">utrzymanie i wymiana elementów instalacji </w:t>
      </w:r>
      <w:proofErr w:type="spellStart"/>
      <w:r w:rsidRPr="00163A1D">
        <w:rPr>
          <w:szCs w:val="24"/>
        </w:rPr>
        <w:t>wodno</w:t>
      </w:r>
      <w:proofErr w:type="spellEnd"/>
      <w:r w:rsidRPr="00163A1D">
        <w:rPr>
          <w:szCs w:val="24"/>
        </w:rPr>
        <w:t xml:space="preserve"> - kanalizacyjnej oraz niezwłoczne usuwanie niedrożności przewodów odpływowych urządzeń sanitarnych,</w:t>
      </w:r>
    </w:p>
    <w:p w14:paraId="749A8E25" w14:textId="77777777" w:rsidR="005F5770" w:rsidRPr="00163A1D" w:rsidRDefault="005F5770" w:rsidP="005F5770">
      <w:pPr>
        <w:numPr>
          <w:ilvl w:val="0"/>
          <w:numId w:val="17"/>
        </w:numPr>
        <w:spacing w:line="360" w:lineRule="auto"/>
        <w:jc w:val="both"/>
        <w:rPr>
          <w:szCs w:val="24"/>
        </w:rPr>
      </w:pPr>
      <w:r w:rsidRPr="00163A1D">
        <w:rPr>
          <w:szCs w:val="24"/>
        </w:rPr>
        <w:t>malowanie drzwi i okien od strony wewnętrznej i zewnętrznej, wbudowanych mebli, urządzeń kuchennych, sanitarnych i grzewczych, w celu ich zabezpieczenia przed korozją,</w:t>
      </w:r>
    </w:p>
    <w:p w14:paraId="684C143B" w14:textId="77777777" w:rsidR="005F5770" w:rsidRPr="00163A1D" w:rsidRDefault="005F5770" w:rsidP="005F5770">
      <w:pPr>
        <w:numPr>
          <w:ilvl w:val="0"/>
          <w:numId w:val="18"/>
        </w:numPr>
        <w:spacing w:line="360" w:lineRule="auto"/>
        <w:jc w:val="both"/>
        <w:rPr>
          <w:szCs w:val="24"/>
        </w:rPr>
      </w:pPr>
      <w:r w:rsidRPr="00163A1D">
        <w:rPr>
          <w:szCs w:val="24"/>
        </w:rPr>
        <w:t>inne roboty remontowo - konserwacyjne, jakie okażą się niezbędne do utrzymania obiektu w należytym stanie oraz naprawianie szkód powstałych z winy Dzierżawcy</w:t>
      </w:r>
      <w:r w:rsidR="00A35CD2">
        <w:rPr>
          <w:szCs w:val="24"/>
        </w:rPr>
        <w:t xml:space="preserve"> lub osób trzecich korzystających z przedmiotu dzierżawy</w:t>
      </w:r>
      <w:r w:rsidRPr="00163A1D">
        <w:rPr>
          <w:szCs w:val="24"/>
        </w:rPr>
        <w:t>.</w:t>
      </w:r>
    </w:p>
    <w:p w14:paraId="49B116D7" w14:textId="77777777" w:rsidR="005F5770" w:rsidRPr="00163A1D" w:rsidRDefault="005F5770" w:rsidP="005F5770">
      <w:pPr>
        <w:spacing w:line="360" w:lineRule="auto"/>
        <w:jc w:val="center"/>
        <w:rPr>
          <w:szCs w:val="24"/>
        </w:rPr>
      </w:pPr>
      <w:r w:rsidRPr="00163A1D">
        <w:rPr>
          <w:szCs w:val="24"/>
        </w:rPr>
        <w:t>§ 11</w:t>
      </w:r>
    </w:p>
    <w:p w14:paraId="29C6162A" w14:textId="50E5B7BA" w:rsidR="005F5770" w:rsidRPr="00163A1D" w:rsidRDefault="00B91ED8" w:rsidP="006B312C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Wydzierżawiający </w:t>
      </w:r>
      <w:bookmarkStart w:id="0" w:name="_GoBack"/>
      <w:bookmarkEnd w:id="0"/>
      <w:r w:rsidR="002767BD">
        <w:rPr>
          <w:szCs w:val="24"/>
        </w:rPr>
        <w:t xml:space="preserve">wyraża </w:t>
      </w:r>
      <w:r w:rsidR="00D95F0B">
        <w:rPr>
          <w:szCs w:val="24"/>
        </w:rPr>
        <w:t>zgodę na</w:t>
      </w:r>
      <w:r w:rsidR="002767BD">
        <w:rPr>
          <w:szCs w:val="24"/>
        </w:rPr>
        <w:t xml:space="preserve"> sprzedaż piwa w dzierżawionym obiekcie</w:t>
      </w:r>
      <w:r w:rsidR="00F00FD1">
        <w:rPr>
          <w:szCs w:val="24"/>
        </w:rPr>
        <w:t xml:space="preserve">, </w:t>
      </w:r>
      <w:r w:rsidR="00DB301D">
        <w:rPr>
          <w:szCs w:val="24"/>
        </w:rPr>
        <w:br/>
      </w:r>
      <w:r w:rsidR="00F00FD1">
        <w:rPr>
          <w:szCs w:val="24"/>
        </w:rPr>
        <w:t>po wcześniejszym uzyskaniu stosownego zezwolenia</w:t>
      </w:r>
      <w:r w:rsidR="002767BD">
        <w:rPr>
          <w:szCs w:val="24"/>
        </w:rPr>
        <w:t>.</w:t>
      </w:r>
    </w:p>
    <w:p w14:paraId="2F4D1DDA" w14:textId="77777777" w:rsidR="005F5770" w:rsidRPr="00163A1D" w:rsidRDefault="005F5770" w:rsidP="005F5770">
      <w:pPr>
        <w:spacing w:line="360" w:lineRule="auto"/>
        <w:jc w:val="center"/>
        <w:rPr>
          <w:szCs w:val="24"/>
        </w:rPr>
      </w:pPr>
      <w:r w:rsidRPr="00163A1D">
        <w:rPr>
          <w:szCs w:val="24"/>
        </w:rPr>
        <w:t>§ 12</w:t>
      </w:r>
    </w:p>
    <w:p w14:paraId="3C7F10CF" w14:textId="77777777" w:rsidR="005F5770" w:rsidRDefault="005F5770" w:rsidP="004668F9">
      <w:pPr>
        <w:numPr>
          <w:ilvl w:val="0"/>
          <w:numId w:val="27"/>
        </w:numPr>
        <w:spacing w:line="360" w:lineRule="auto"/>
        <w:jc w:val="both"/>
        <w:rPr>
          <w:szCs w:val="24"/>
        </w:rPr>
      </w:pPr>
      <w:r w:rsidRPr="00163A1D">
        <w:rPr>
          <w:szCs w:val="24"/>
        </w:rPr>
        <w:t>Dzierżawca zobowiązuje się nie udostępniać do używania oraz nie poddzierżawiać przedmiotu dzierżawy innym osobom bez uzyskania pisemnej zgody Wydzierżawiającego.</w:t>
      </w:r>
      <w:r w:rsidR="00DD48D3" w:rsidRPr="00163A1D">
        <w:rPr>
          <w:szCs w:val="24"/>
        </w:rPr>
        <w:t xml:space="preserve"> </w:t>
      </w:r>
    </w:p>
    <w:p w14:paraId="71B49C27" w14:textId="77777777" w:rsidR="00B468FE" w:rsidRPr="000E4B9A" w:rsidRDefault="004668F9" w:rsidP="000E4B9A">
      <w:pPr>
        <w:numPr>
          <w:ilvl w:val="0"/>
          <w:numId w:val="27"/>
        </w:numPr>
        <w:spacing w:line="360" w:lineRule="auto"/>
        <w:jc w:val="both"/>
        <w:rPr>
          <w:szCs w:val="24"/>
        </w:rPr>
      </w:pPr>
      <w:r w:rsidRPr="00163A1D">
        <w:rPr>
          <w:szCs w:val="24"/>
        </w:rPr>
        <w:lastRenderedPageBreak/>
        <w:t xml:space="preserve">Dzierżawiony przedmiot umowy będzie użytkowany przez Dzierżawcę bez prawa dokonywania istotnych zmian w jego substancji. Ewentualne planowane adaptacje powinny być każdorazowo uzgadniane </w:t>
      </w:r>
      <w:r>
        <w:rPr>
          <w:szCs w:val="24"/>
        </w:rPr>
        <w:t xml:space="preserve">w formie pisemnej </w:t>
      </w:r>
      <w:r w:rsidRPr="00163A1D">
        <w:rPr>
          <w:szCs w:val="24"/>
        </w:rPr>
        <w:t>z Wydzierżawiającym.</w:t>
      </w:r>
    </w:p>
    <w:p w14:paraId="38D784E5" w14:textId="77777777" w:rsidR="005F5770" w:rsidRPr="00163A1D" w:rsidRDefault="005F5770" w:rsidP="005F5770">
      <w:pPr>
        <w:spacing w:line="360" w:lineRule="auto"/>
        <w:jc w:val="center"/>
        <w:rPr>
          <w:szCs w:val="24"/>
        </w:rPr>
      </w:pPr>
      <w:r w:rsidRPr="00163A1D">
        <w:rPr>
          <w:szCs w:val="24"/>
        </w:rPr>
        <w:t>§ 13</w:t>
      </w:r>
    </w:p>
    <w:p w14:paraId="3F12216E" w14:textId="77777777" w:rsidR="005F5770" w:rsidRDefault="005F5770" w:rsidP="005F5770">
      <w:pPr>
        <w:numPr>
          <w:ilvl w:val="0"/>
          <w:numId w:val="19"/>
        </w:numPr>
        <w:spacing w:line="360" w:lineRule="auto"/>
        <w:jc w:val="both"/>
        <w:rPr>
          <w:szCs w:val="24"/>
        </w:rPr>
      </w:pPr>
      <w:r w:rsidRPr="00163A1D">
        <w:rPr>
          <w:szCs w:val="24"/>
        </w:rPr>
        <w:t>Po zakończeniu obowiązywania umowy Dzierżawca zobowiązany jest zwrócić Wydzierżawiającemu przedmiot dzierżawy w stanie niepogorszonym - poza normalny stopień zużycia wynikający z prawidłowej eksploatacji.</w:t>
      </w:r>
      <w:r w:rsidR="003E49BF">
        <w:rPr>
          <w:szCs w:val="24"/>
        </w:rPr>
        <w:t xml:space="preserve"> Wydanie przedmiotu umowy nastąpi nie później niż w ostatnim dniu </w:t>
      </w:r>
      <w:r w:rsidR="00C81759">
        <w:rPr>
          <w:szCs w:val="24"/>
        </w:rPr>
        <w:t>trwania umowy, w oparciu o protokół zdawczo-odbiorczy.</w:t>
      </w:r>
    </w:p>
    <w:p w14:paraId="35994371" w14:textId="77777777" w:rsidR="00C81759" w:rsidRPr="00C81759" w:rsidRDefault="00C81759" w:rsidP="00C81759">
      <w:pPr>
        <w:numPr>
          <w:ilvl w:val="0"/>
          <w:numId w:val="19"/>
        </w:numPr>
        <w:spacing w:line="360" w:lineRule="auto"/>
        <w:jc w:val="both"/>
        <w:rPr>
          <w:szCs w:val="24"/>
        </w:rPr>
      </w:pPr>
      <w:r>
        <w:rPr>
          <w:szCs w:val="24"/>
        </w:rPr>
        <w:t>Przekroczenie terminu, o którym mowa w ust.1 spowoduje naliczanie Dzierżawcy odszkodowania w wysokości 1/10 czynszu, o którym mowa w §4 ust.1 za każdy dzień tego przekroczenia.</w:t>
      </w:r>
    </w:p>
    <w:p w14:paraId="53BD0EA8" w14:textId="77777777" w:rsidR="003E49BF" w:rsidRPr="00C81759" w:rsidRDefault="005F5770" w:rsidP="00C81759">
      <w:pPr>
        <w:numPr>
          <w:ilvl w:val="0"/>
          <w:numId w:val="20"/>
        </w:numPr>
        <w:spacing w:line="360" w:lineRule="auto"/>
        <w:jc w:val="both"/>
        <w:rPr>
          <w:szCs w:val="24"/>
        </w:rPr>
      </w:pPr>
      <w:r w:rsidRPr="00163A1D">
        <w:rPr>
          <w:szCs w:val="24"/>
        </w:rPr>
        <w:t>Wydzierżawiający nie ma obowiązku doposażenia obiektu w brakujący bądź utracony sprzęt.</w:t>
      </w:r>
    </w:p>
    <w:p w14:paraId="16E81D3F" w14:textId="77777777" w:rsidR="005F5770" w:rsidRPr="00163A1D" w:rsidRDefault="005F5770" w:rsidP="005F5770">
      <w:pPr>
        <w:spacing w:line="360" w:lineRule="auto"/>
        <w:jc w:val="center"/>
        <w:rPr>
          <w:szCs w:val="24"/>
        </w:rPr>
      </w:pPr>
      <w:r w:rsidRPr="00163A1D">
        <w:rPr>
          <w:szCs w:val="24"/>
        </w:rPr>
        <w:t>§ 14</w:t>
      </w:r>
    </w:p>
    <w:p w14:paraId="61B6C809" w14:textId="77777777" w:rsidR="005C7B2C" w:rsidRPr="000E4B9A" w:rsidRDefault="005F5770" w:rsidP="008B62A0">
      <w:pPr>
        <w:spacing w:line="360" w:lineRule="auto"/>
        <w:jc w:val="both"/>
        <w:rPr>
          <w:szCs w:val="24"/>
        </w:rPr>
      </w:pPr>
      <w:r w:rsidRPr="000E4B9A">
        <w:rPr>
          <w:szCs w:val="24"/>
        </w:rPr>
        <w:t>Wydzierżawiający zastrzega sobie możliwość rozwiązania umowy bez zachowania terminu wypowiedzenia, jeżeli</w:t>
      </w:r>
      <w:r w:rsidR="005C7B2C" w:rsidRPr="000E4B9A">
        <w:rPr>
          <w:szCs w:val="24"/>
        </w:rPr>
        <w:t xml:space="preserve"> Dzierżawca: </w:t>
      </w:r>
    </w:p>
    <w:p w14:paraId="3C24EC6B" w14:textId="77777777" w:rsidR="005C7B2C" w:rsidRPr="000E4B9A" w:rsidRDefault="000E4B9A" w:rsidP="008B62A0">
      <w:pPr>
        <w:numPr>
          <w:ilvl w:val="0"/>
          <w:numId w:val="32"/>
        </w:numPr>
        <w:spacing w:line="360" w:lineRule="auto"/>
        <w:ind w:left="284" w:hanging="284"/>
        <w:jc w:val="both"/>
        <w:rPr>
          <w:szCs w:val="24"/>
        </w:rPr>
      </w:pPr>
      <w:r w:rsidRPr="000E4B9A">
        <w:rPr>
          <w:szCs w:val="24"/>
        </w:rPr>
        <w:t>n</w:t>
      </w:r>
      <w:r w:rsidR="005C7B2C" w:rsidRPr="000E4B9A">
        <w:rPr>
          <w:szCs w:val="24"/>
        </w:rPr>
        <w:t xml:space="preserve">ie rozpoczął działalności w przeciągu 21 dni od daty rozpoczęcia umowy, </w:t>
      </w:r>
      <w:r w:rsidR="005F5770" w:rsidRPr="000E4B9A">
        <w:rPr>
          <w:szCs w:val="24"/>
        </w:rPr>
        <w:t xml:space="preserve"> </w:t>
      </w:r>
    </w:p>
    <w:p w14:paraId="6F8E94F8" w14:textId="77777777" w:rsidR="005C7B2C" w:rsidRPr="008B62A0" w:rsidRDefault="005F5770" w:rsidP="008B62A0">
      <w:pPr>
        <w:numPr>
          <w:ilvl w:val="0"/>
          <w:numId w:val="32"/>
        </w:numPr>
        <w:spacing w:line="360" w:lineRule="auto"/>
        <w:ind w:left="284" w:hanging="284"/>
        <w:jc w:val="both"/>
        <w:rPr>
          <w:szCs w:val="24"/>
        </w:rPr>
      </w:pPr>
      <w:r w:rsidRPr="008B62A0">
        <w:rPr>
          <w:szCs w:val="24"/>
        </w:rPr>
        <w:t xml:space="preserve">zalega z należnym czynszem dzierżawnym co najmniej za dwa pełne okresy płatności </w:t>
      </w:r>
      <w:r w:rsidR="00C35809" w:rsidRPr="008B62A0">
        <w:rPr>
          <w:szCs w:val="24"/>
        </w:rPr>
        <w:br/>
      </w:r>
      <w:r w:rsidRPr="008B62A0">
        <w:rPr>
          <w:szCs w:val="24"/>
        </w:rPr>
        <w:t>i innymi opłatami</w:t>
      </w:r>
      <w:r w:rsidR="000E4B9A" w:rsidRPr="008B62A0">
        <w:rPr>
          <w:szCs w:val="24"/>
        </w:rPr>
        <w:t xml:space="preserve"> i mimo uprzedzenia przez Wydzierżawiającego oraz wyznaczenia dodatkowego trzymiesięcznego terminu na zapłatę zaległości zapłaty nie dokonał</w:t>
      </w:r>
      <w:r w:rsidR="005C7B2C" w:rsidRPr="008B62A0">
        <w:rPr>
          <w:szCs w:val="24"/>
        </w:rPr>
        <w:t xml:space="preserve">, </w:t>
      </w:r>
      <w:r w:rsidRPr="008B62A0">
        <w:rPr>
          <w:szCs w:val="24"/>
        </w:rPr>
        <w:t xml:space="preserve"> </w:t>
      </w:r>
    </w:p>
    <w:p w14:paraId="4BF5CE9A" w14:textId="77777777" w:rsidR="005C7B2C" w:rsidRPr="000E4B9A" w:rsidRDefault="005F5770" w:rsidP="008B62A0">
      <w:pPr>
        <w:numPr>
          <w:ilvl w:val="0"/>
          <w:numId w:val="32"/>
        </w:numPr>
        <w:spacing w:line="360" w:lineRule="auto"/>
        <w:ind w:left="284" w:hanging="284"/>
        <w:jc w:val="both"/>
        <w:rPr>
          <w:szCs w:val="24"/>
        </w:rPr>
      </w:pPr>
      <w:r w:rsidRPr="000E4B9A">
        <w:rPr>
          <w:szCs w:val="24"/>
        </w:rPr>
        <w:t>dopuszcza się naruszeń postanowień umowy</w:t>
      </w:r>
      <w:r w:rsidR="005C7B2C" w:rsidRPr="000E4B9A">
        <w:rPr>
          <w:szCs w:val="24"/>
        </w:rPr>
        <w:t xml:space="preserve"> lub przepisów prawa obowiązujących </w:t>
      </w:r>
      <w:r w:rsidR="00C35809" w:rsidRPr="000E4B9A">
        <w:rPr>
          <w:szCs w:val="24"/>
        </w:rPr>
        <w:br/>
      </w:r>
      <w:r w:rsidR="005C7B2C" w:rsidRPr="000E4B9A">
        <w:rPr>
          <w:szCs w:val="24"/>
        </w:rPr>
        <w:t>w prowadzonej przez niego działalności.</w:t>
      </w:r>
      <w:r w:rsidR="00A26D1B" w:rsidRPr="000E4B9A">
        <w:rPr>
          <w:szCs w:val="24"/>
        </w:rPr>
        <w:t xml:space="preserve"> </w:t>
      </w:r>
    </w:p>
    <w:p w14:paraId="3003C1FD" w14:textId="77777777" w:rsidR="005F5770" w:rsidRPr="00163A1D" w:rsidRDefault="005F5770" w:rsidP="003E49BF">
      <w:pPr>
        <w:tabs>
          <w:tab w:val="left" w:pos="284"/>
        </w:tabs>
        <w:spacing w:line="360" w:lineRule="auto"/>
        <w:jc w:val="center"/>
        <w:rPr>
          <w:szCs w:val="24"/>
        </w:rPr>
      </w:pPr>
      <w:r w:rsidRPr="00163A1D">
        <w:rPr>
          <w:szCs w:val="24"/>
        </w:rPr>
        <w:t>§ 15</w:t>
      </w:r>
    </w:p>
    <w:p w14:paraId="1B35CACC" w14:textId="77777777" w:rsidR="005F5770" w:rsidRPr="00163A1D" w:rsidRDefault="005F5770" w:rsidP="003E49BF">
      <w:pPr>
        <w:numPr>
          <w:ilvl w:val="0"/>
          <w:numId w:val="25"/>
        </w:numPr>
        <w:spacing w:line="360" w:lineRule="auto"/>
        <w:ind w:left="284" w:hanging="284"/>
        <w:jc w:val="both"/>
        <w:rPr>
          <w:szCs w:val="24"/>
        </w:rPr>
      </w:pPr>
      <w:r w:rsidRPr="00163A1D">
        <w:rPr>
          <w:szCs w:val="24"/>
        </w:rPr>
        <w:t>Wszelkie zmiany postanowień niniejszej umowy wymagają dla swej ważności formy pisemnej w postaci aneksu.</w:t>
      </w:r>
    </w:p>
    <w:p w14:paraId="79B1BD50" w14:textId="77777777" w:rsidR="004668F9" w:rsidRPr="00C81759" w:rsidRDefault="00075B39" w:rsidP="00C81759">
      <w:pPr>
        <w:numPr>
          <w:ilvl w:val="0"/>
          <w:numId w:val="25"/>
        </w:numPr>
        <w:spacing w:line="360" w:lineRule="auto"/>
        <w:ind w:left="284" w:hanging="284"/>
        <w:jc w:val="both"/>
        <w:rPr>
          <w:szCs w:val="24"/>
        </w:rPr>
      </w:pPr>
      <w:r w:rsidRPr="00163A1D">
        <w:rPr>
          <w:szCs w:val="24"/>
        </w:rPr>
        <w:t>Protokół zdawczo-odbiorczy stanowiący załącznik nr 1 do</w:t>
      </w:r>
      <w:r w:rsidR="004668F9">
        <w:rPr>
          <w:szCs w:val="24"/>
        </w:rPr>
        <w:t xml:space="preserve"> niniejszej umowy</w:t>
      </w:r>
      <w:r w:rsidR="00376392">
        <w:rPr>
          <w:szCs w:val="24"/>
        </w:rPr>
        <w:t xml:space="preserve"> </w:t>
      </w:r>
      <w:r w:rsidRPr="00163A1D">
        <w:rPr>
          <w:szCs w:val="24"/>
        </w:rPr>
        <w:t>stanowi integralną część niniejszej umowy.</w:t>
      </w:r>
    </w:p>
    <w:p w14:paraId="32B891A9" w14:textId="77777777" w:rsidR="005F5770" w:rsidRPr="00163A1D" w:rsidRDefault="004668F9" w:rsidP="005F5770">
      <w:pPr>
        <w:spacing w:line="360" w:lineRule="auto"/>
        <w:jc w:val="center"/>
        <w:rPr>
          <w:szCs w:val="24"/>
        </w:rPr>
      </w:pPr>
      <w:r>
        <w:rPr>
          <w:szCs w:val="24"/>
        </w:rPr>
        <w:t xml:space="preserve"> </w:t>
      </w:r>
      <w:r w:rsidR="005F5770" w:rsidRPr="00163A1D">
        <w:rPr>
          <w:szCs w:val="24"/>
        </w:rPr>
        <w:t>§ 1</w:t>
      </w:r>
      <w:r w:rsidR="00C81759">
        <w:rPr>
          <w:szCs w:val="24"/>
        </w:rPr>
        <w:t>6</w:t>
      </w:r>
    </w:p>
    <w:p w14:paraId="6DB8D3F0" w14:textId="77777777" w:rsidR="005F5770" w:rsidRPr="00163A1D" w:rsidRDefault="005F5770" w:rsidP="005F5770">
      <w:pPr>
        <w:spacing w:line="360" w:lineRule="auto"/>
        <w:jc w:val="both"/>
        <w:rPr>
          <w:szCs w:val="24"/>
        </w:rPr>
      </w:pPr>
      <w:r w:rsidRPr="00163A1D">
        <w:rPr>
          <w:szCs w:val="24"/>
        </w:rPr>
        <w:t>Koszty związane z zawarciem umowy obciążają Dzierżawcę, który winien fakt zawarcia umowy zgłosić do Urzędu Skarbowego i Urzędu Gminy.</w:t>
      </w:r>
    </w:p>
    <w:p w14:paraId="66A78C54" w14:textId="77777777" w:rsidR="00D97664" w:rsidRDefault="00D97664" w:rsidP="001F0CAB">
      <w:pPr>
        <w:spacing w:line="360" w:lineRule="auto"/>
        <w:rPr>
          <w:szCs w:val="24"/>
        </w:rPr>
      </w:pPr>
    </w:p>
    <w:p w14:paraId="44BF7351" w14:textId="77777777" w:rsidR="005F5770" w:rsidRPr="00163A1D" w:rsidRDefault="005F5770" w:rsidP="005F5770">
      <w:pPr>
        <w:spacing w:line="360" w:lineRule="auto"/>
        <w:jc w:val="center"/>
        <w:rPr>
          <w:szCs w:val="24"/>
        </w:rPr>
      </w:pPr>
      <w:r w:rsidRPr="00163A1D">
        <w:rPr>
          <w:szCs w:val="24"/>
        </w:rPr>
        <w:t>§ 1</w:t>
      </w:r>
      <w:r w:rsidR="00C81759">
        <w:rPr>
          <w:szCs w:val="24"/>
        </w:rPr>
        <w:t>7</w:t>
      </w:r>
    </w:p>
    <w:p w14:paraId="7FB7CD7A" w14:textId="77777777" w:rsidR="00D97664" w:rsidRDefault="005F5770" w:rsidP="001F0CAB">
      <w:pPr>
        <w:spacing w:line="360" w:lineRule="auto"/>
        <w:jc w:val="both"/>
        <w:rPr>
          <w:szCs w:val="24"/>
        </w:rPr>
      </w:pPr>
      <w:r w:rsidRPr="00163A1D">
        <w:rPr>
          <w:szCs w:val="24"/>
        </w:rPr>
        <w:t>Sp</w:t>
      </w:r>
      <w:r w:rsidR="000E4B9A">
        <w:rPr>
          <w:szCs w:val="24"/>
        </w:rPr>
        <w:t>or</w:t>
      </w:r>
      <w:r w:rsidRPr="00163A1D">
        <w:rPr>
          <w:szCs w:val="24"/>
        </w:rPr>
        <w:t>y mogące wyniknąć w związku z wykonaniem umowy strony poddają rozstrzygnięciu sąd</w:t>
      </w:r>
      <w:r w:rsidR="000E4B9A">
        <w:rPr>
          <w:szCs w:val="24"/>
        </w:rPr>
        <w:t>u</w:t>
      </w:r>
      <w:r w:rsidRPr="00163A1D">
        <w:rPr>
          <w:szCs w:val="24"/>
        </w:rPr>
        <w:t xml:space="preserve"> właściw</w:t>
      </w:r>
      <w:r w:rsidR="000E4B9A">
        <w:rPr>
          <w:szCs w:val="24"/>
        </w:rPr>
        <w:t>ego</w:t>
      </w:r>
      <w:r w:rsidRPr="00163A1D">
        <w:rPr>
          <w:szCs w:val="24"/>
        </w:rPr>
        <w:t xml:space="preserve"> dla siedziby Wydzierżawiającego.</w:t>
      </w:r>
    </w:p>
    <w:p w14:paraId="4952C678" w14:textId="77777777" w:rsidR="001F0CAB" w:rsidRDefault="001F0CAB" w:rsidP="001F0CAB">
      <w:pPr>
        <w:spacing w:line="360" w:lineRule="auto"/>
        <w:jc w:val="both"/>
        <w:rPr>
          <w:szCs w:val="24"/>
        </w:rPr>
      </w:pPr>
    </w:p>
    <w:p w14:paraId="0794BAE5" w14:textId="77777777" w:rsidR="005F5770" w:rsidRPr="00163A1D" w:rsidRDefault="00C81759" w:rsidP="005F5770">
      <w:pPr>
        <w:spacing w:line="360" w:lineRule="auto"/>
        <w:jc w:val="center"/>
        <w:rPr>
          <w:szCs w:val="24"/>
        </w:rPr>
      </w:pPr>
      <w:r>
        <w:rPr>
          <w:szCs w:val="24"/>
        </w:rPr>
        <w:t>§ 18</w:t>
      </w:r>
    </w:p>
    <w:p w14:paraId="6FD299BD" w14:textId="77777777" w:rsidR="005F5770" w:rsidRPr="00163A1D" w:rsidRDefault="005F5770" w:rsidP="005F5770">
      <w:pPr>
        <w:spacing w:line="360" w:lineRule="auto"/>
        <w:jc w:val="both"/>
        <w:rPr>
          <w:szCs w:val="24"/>
        </w:rPr>
      </w:pPr>
      <w:r w:rsidRPr="00163A1D">
        <w:rPr>
          <w:szCs w:val="24"/>
        </w:rPr>
        <w:t xml:space="preserve">Umowę sporządzono w dwóch jednobrzmiących egzemplarzach po jednym dla każdej </w:t>
      </w:r>
      <w:r w:rsidR="00F61217">
        <w:rPr>
          <w:szCs w:val="24"/>
        </w:rPr>
        <w:br/>
      </w:r>
      <w:r w:rsidRPr="00163A1D">
        <w:rPr>
          <w:szCs w:val="24"/>
        </w:rPr>
        <w:t>ze stron.</w:t>
      </w:r>
    </w:p>
    <w:p w14:paraId="7D60CA7D" w14:textId="77777777" w:rsidR="005F5770" w:rsidRPr="00163A1D" w:rsidRDefault="00D95F0B" w:rsidP="005F5770">
      <w:pPr>
        <w:spacing w:line="360" w:lineRule="auto"/>
        <w:jc w:val="center"/>
        <w:rPr>
          <w:szCs w:val="24"/>
        </w:rPr>
      </w:pPr>
      <w:r w:rsidRPr="00163A1D">
        <w:rPr>
          <w:szCs w:val="24"/>
        </w:rPr>
        <w:t>WYDZIERŻAWIAJĄCY</w:t>
      </w:r>
      <w:r>
        <w:rPr>
          <w:szCs w:val="24"/>
        </w:rPr>
        <w:t xml:space="preserve">                                                                               </w:t>
      </w:r>
      <w:r w:rsidRPr="00163A1D">
        <w:rPr>
          <w:szCs w:val="24"/>
        </w:rPr>
        <w:t xml:space="preserve"> DZIERŻAWCA</w:t>
      </w:r>
    </w:p>
    <w:p w14:paraId="05450DBB" w14:textId="77777777" w:rsidR="005F5770" w:rsidRPr="00163A1D" w:rsidRDefault="005F5770" w:rsidP="005F5770">
      <w:pPr>
        <w:spacing w:line="360" w:lineRule="auto"/>
        <w:jc w:val="center"/>
        <w:rPr>
          <w:szCs w:val="24"/>
        </w:rPr>
      </w:pPr>
    </w:p>
    <w:sectPr w:rsidR="005F5770" w:rsidRPr="00163A1D" w:rsidSect="008B3A84">
      <w:headerReference w:type="even" r:id="rId8"/>
      <w:headerReference w:type="default" r:id="rId9"/>
      <w:pgSz w:w="11906" w:h="16838"/>
      <w:pgMar w:top="993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A20E8" w14:textId="77777777" w:rsidR="005379FC" w:rsidRDefault="005379FC">
      <w:r>
        <w:separator/>
      </w:r>
    </w:p>
  </w:endnote>
  <w:endnote w:type="continuationSeparator" w:id="0">
    <w:p w14:paraId="216C69A0" w14:textId="77777777" w:rsidR="005379FC" w:rsidRDefault="00537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23B90" w14:textId="77777777" w:rsidR="005379FC" w:rsidRDefault="005379FC">
      <w:r>
        <w:separator/>
      </w:r>
    </w:p>
  </w:footnote>
  <w:footnote w:type="continuationSeparator" w:id="0">
    <w:p w14:paraId="75CC5E8D" w14:textId="77777777" w:rsidR="005379FC" w:rsidRDefault="00537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C7D33" w14:textId="77777777" w:rsidR="00446D36" w:rsidRDefault="00446D3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6CBE531" w14:textId="77777777" w:rsidR="00446D36" w:rsidRDefault="00446D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59CD9" w14:textId="7432E6A2" w:rsidR="00446D36" w:rsidRDefault="00446D3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43EB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FBF1A8F" w14:textId="77777777" w:rsidR="00446D36" w:rsidRDefault="00446D3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4631"/>
    <w:multiLevelType w:val="hybridMultilevel"/>
    <w:tmpl w:val="9D00A5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13F27"/>
    <w:multiLevelType w:val="hybridMultilevel"/>
    <w:tmpl w:val="12C8D632"/>
    <w:lvl w:ilvl="0" w:tplc="7D4A26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12850DA"/>
    <w:multiLevelType w:val="hybridMultilevel"/>
    <w:tmpl w:val="040EF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E5CCD"/>
    <w:multiLevelType w:val="singleLevel"/>
    <w:tmpl w:val="D102D9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18E84245"/>
    <w:multiLevelType w:val="singleLevel"/>
    <w:tmpl w:val="439072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197E26CE"/>
    <w:multiLevelType w:val="hybridMultilevel"/>
    <w:tmpl w:val="04B27582"/>
    <w:lvl w:ilvl="0" w:tplc="AD7ABB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67F27"/>
    <w:multiLevelType w:val="singleLevel"/>
    <w:tmpl w:val="998879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33E175F2"/>
    <w:multiLevelType w:val="hybridMultilevel"/>
    <w:tmpl w:val="26F8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B63E1"/>
    <w:multiLevelType w:val="hybridMultilevel"/>
    <w:tmpl w:val="D7FEB6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C310F"/>
    <w:multiLevelType w:val="singleLevel"/>
    <w:tmpl w:val="AD7ABB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43CA71B6"/>
    <w:multiLevelType w:val="singleLevel"/>
    <w:tmpl w:val="3B2679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445F26BB"/>
    <w:multiLevelType w:val="hybridMultilevel"/>
    <w:tmpl w:val="0B3EB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2676A"/>
    <w:multiLevelType w:val="hybridMultilevel"/>
    <w:tmpl w:val="4F54DD14"/>
    <w:lvl w:ilvl="0" w:tplc="E33AC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2C4510"/>
    <w:multiLevelType w:val="hybridMultilevel"/>
    <w:tmpl w:val="625CF7C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03D4AE2"/>
    <w:multiLevelType w:val="singleLevel"/>
    <w:tmpl w:val="0D0607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 w15:restartNumberingAfterBreak="0">
    <w:nsid w:val="724A4815"/>
    <w:multiLevelType w:val="hybridMultilevel"/>
    <w:tmpl w:val="EEC0E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158E9"/>
    <w:multiLevelType w:val="hybridMultilevel"/>
    <w:tmpl w:val="3FB0CD6E"/>
    <w:lvl w:ilvl="0" w:tplc="9C34E05C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4"/>
  </w:num>
  <w:num w:numId="7">
    <w:abstractNumId w:val="1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6"/>
  </w:num>
  <w:num w:numId="9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10"/>
  </w:num>
  <w:num w:numId="12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3"/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4"/>
  </w:num>
  <w:num w:numId="20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1"/>
  </w:num>
  <w:num w:numId="22">
    <w:abstractNumId w:val="0"/>
  </w:num>
  <w:num w:numId="23">
    <w:abstractNumId w:val="5"/>
  </w:num>
  <w:num w:numId="24">
    <w:abstractNumId w:val="8"/>
  </w:num>
  <w:num w:numId="25">
    <w:abstractNumId w:val="7"/>
  </w:num>
  <w:num w:numId="26">
    <w:abstractNumId w:val="12"/>
  </w:num>
  <w:num w:numId="27">
    <w:abstractNumId w:val="16"/>
  </w:num>
  <w:num w:numId="28">
    <w:abstractNumId w:val="2"/>
  </w:num>
  <w:num w:numId="29">
    <w:abstractNumId w:val="15"/>
  </w:num>
  <w:num w:numId="30">
    <w:abstractNumId w:val="6"/>
  </w:num>
  <w:num w:numId="31">
    <w:abstractNumId w:val="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70"/>
    <w:rsid w:val="00001944"/>
    <w:rsid w:val="000227F6"/>
    <w:rsid w:val="00051292"/>
    <w:rsid w:val="000570FE"/>
    <w:rsid w:val="00075B39"/>
    <w:rsid w:val="00076275"/>
    <w:rsid w:val="00077EDC"/>
    <w:rsid w:val="000859D8"/>
    <w:rsid w:val="000A4C43"/>
    <w:rsid w:val="000A4F22"/>
    <w:rsid w:val="000B660A"/>
    <w:rsid w:val="000C5EAD"/>
    <w:rsid w:val="000E4B9A"/>
    <w:rsid w:val="000F1E86"/>
    <w:rsid w:val="00114070"/>
    <w:rsid w:val="001163D4"/>
    <w:rsid w:val="001335E0"/>
    <w:rsid w:val="0015736E"/>
    <w:rsid w:val="00163598"/>
    <w:rsid w:val="00163A1D"/>
    <w:rsid w:val="001640B7"/>
    <w:rsid w:val="00167593"/>
    <w:rsid w:val="00171774"/>
    <w:rsid w:val="00184BFF"/>
    <w:rsid w:val="001C2746"/>
    <w:rsid w:val="001D02D8"/>
    <w:rsid w:val="001E41FD"/>
    <w:rsid w:val="001F0CAB"/>
    <w:rsid w:val="002442F4"/>
    <w:rsid w:val="00253058"/>
    <w:rsid w:val="002538CF"/>
    <w:rsid w:val="0025398E"/>
    <w:rsid w:val="00263BA9"/>
    <w:rsid w:val="002767BD"/>
    <w:rsid w:val="00291CA8"/>
    <w:rsid w:val="002962B5"/>
    <w:rsid w:val="002A0226"/>
    <w:rsid w:val="002A3423"/>
    <w:rsid w:val="002E1216"/>
    <w:rsid w:val="002F06ED"/>
    <w:rsid w:val="002F5023"/>
    <w:rsid w:val="00303733"/>
    <w:rsid w:val="00313BE4"/>
    <w:rsid w:val="00337A97"/>
    <w:rsid w:val="00342E3B"/>
    <w:rsid w:val="0034404F"/>
    <w:rsid w:val="00345FC6"/>
    <w:rsid w:val="00360DDB"/>
    <w:rsid w:val="00372B4C"/>
    <w:rsid w:val="00376392"/>
    <w:rsid w:val="003C19BB"/>
    <w:rsid w:val="003D6A63"/>
    <w:rsid w:val="003E49BF"/>
    <w:rsid w:val="00422238"/>
    <w:rsid w:val="00437865"/>
    <w:rsid w:val="004430F3"/>
    <w:rsid w:val="00446D36"/>
    <w:rsid w:val="004631AC"/>
    <w:rsid w:val="004668F9"/>
    <w:rsid w:val="00477044"/>
    <w:rsid w:val="00481570"/>
    <w:rsid w:val="00485972"/>
    <w:rsid w:val="00490919"/>
    <w:rsid w:val="004C5CB3"/>
    <w:rsid w:val="004C68BB"/>
    <w:rsid w:val="004D11EC"/>
    <w:rsid w:val="004E0D17"/>
    <w:rsid w:val="004E43DF"/>
    <w:rsid w:val="00505748"/>
    <w:rsid w:val="00533CF7"/>
    <w:rsid w:val="00534F54"/>
    <w:rsid w:val="005379FC"/>
    <w:rsid w:val="005565DA"/>
    <w:rsid w:val="0056224A"/>
    <w:rsid w:val="00570A92"/>
    <w:rsid w:val="00570ADF"/>
    <w:rsid w:val="005743C2"/>
    <w:rsid w:val="005743EB"/>
    <w:rsid w:val="0058008F"/>
    <w:rsid w:val="00593999"/>
    <w:rsid w:val="005B0A3E"/>
    <w:rsid w:val="005B1394"/>
    <w:rsid w:val="005C6BB0"/>
    <w:rsid w:val="005C7B2C"/>
    <w:rsid w:val="005D15B9"/>
    <w:rsid w:val="005D3181"/>
    <w:rsid w:val="005D330B"/>
    <w:rsid w:val="005E6AE9"/>
    <w:rsid w:val="005F2DC4"/>
    <w:rsid w:val="005F5770"/>
    <w:rsid w:val="00620EA3"/>
    <w:rsid w:val="0063053A"/>
    <w:rsid w:val="00655426"/>
    <w:rsid w:val="00666390"/>
    <w:rsid w:val="00673C13"/>
    <w:rsid w:val="00675F56"/>
    <w:rsid w:val="00676BDA"/>
    <w:rsid w:val="0068542F"/>
    <w:rsid w:val="00693743"/>
    <w:rsid w:val="006A000D"/>
    <w:rsid w:val="006A483B"/>
    <w:rsid w:val="006B312C"/>
    <w:rsid w:val="006C4479"/>
    <w:rsid w:val="006C62AB"/>
    <w:rsid w:val="006C6670"/>
    <w:rsid w:val="006D5304"/>
    <w:rsid w:val="007044E8"/>
    <w:rsid w:val="007111A3"/>
    <w:rsid w:val="00712ECC"/>
    <w:rsid w:val="00726643"/>
    <w:rsid w:val="00740A3D"/>
    <w:rsid w:val="007574FD"/>
    <w:rsid w:val="007611FB"/>
    <w:rsid w:val="00793B7E"/>
    <w:rsid w:val="007B13B3"/>
    <w:rsid w:val="007D0468"/>
    <w:rsid w:val="007F103D"/>
    <w:rsid w:val="0081205A"/>
    <w:rsid w:val="00817CEF"/>
    <w:rsid w:val="00823C47"/>
    <w:rsid w:val="008375BE"/>
    <w:rsid w:val="00845F7B"/>
    <w:rsid w:val="0085171A"/>
    <w:rsid w:val="008570E9"/>
    <w:rsid w:val="0086132F"/>
    <w:rsid w:val="008643E0"/>
    <w:rsid w:val="0086543F"/>
    <w:rsid w:val="00880848"/>
    <w:rsid w:val="008B008A"/>
    <w:rsid w:val="008B3A84"/>
    <w:rsid w:val="008B62A0"/>
    <w:rsid w:val="008C1FEB"/>
    <w:rsid w:val="008C514E"/>
    <w:rsid w:val="008D3131"/>
    <w:rsid w:val="008D3EF5"/>
    <w:rsid w:val="008D7CCB"/>
    <w:rsid w:val="008E6ACE"/>
    <w:rsid w:val="008F4343"/>
    <w:rsid w:val="008F6BFB"/>
    <w:rsid w:val="009136CE"/>
    <w:rsid w:val="00922CF1"/>
    <w:rsid w:val="0093785D"/>
    <w:rsid w:val="0097004A"/>
    <w:rsid w:val="0097131E"/>
    <w:rsid w:val="00971F7D"/>
    <w:rsid w:val="009758A1"/>
    <w:rsid w:val="009835D9"/>
    <w:rsid w:val="00984DF3"/>
    <w:rsid w:val="00992B24"/>
    <w:rsid w:val="009976EC"/>
    <w:rsid w:val="009A2307"/>
    <w:rsid w:val="009A29B9"/>
    <w:rsid w:val="009A3381"/>
    <w:rsid w:val="009C6B03"/>
    <w:rsid w:val="009D014E"/>
    <w:rsid w:val="009D4E04"/>
    <w:rsid w:val="009D52EC"/>
    <w:rsid w:val="009D659C"/>
    <w:rsid w:val="009E4A87"/>
    <w:rsid w:val="009E5DB2"/>
    <w:rsid w:val="00A01500"/>
    <w:rsid w:val="00A05B27"/>
    <w:rsid w:val="00A26D1B"/>
    <w:rsid w:val="00A35CD2"/>
    <w:rsid w:val="00A4452F"/>
    <w:rsid w:val="00A445A7"/>
    <w:rsid w:val="00A466B0"/>
    <w:rsid w:val="00A516FE"/>
    <w:rsid w:val="00A866E8"/>
    <w:rsid w:val="00A86DFD"/>
    <w:rsid w:val="00A933BA"/>
    <w:rsid w:val="00AA1AC5"/>
    <w:rsid w:val="00AB3614"/>
    <w:rsid w:val="00AB3FAC"/>
    <w:rsid w:val="00AC49F7"/>
    <w:rsid w:val="00AD691B"/>
    <w:rsid w:val="00AE2DAD"/>
    <w:rsid w:val="00B01D96"/>
    <w:rsid w:val="00B047EB"/>
    <w:rsid w:val="00B41C45"/>
    <w:rsid w:val="00B41FC2"/>
    <w:rsid w:val="00B431C8"/>
    <w:rsid w:val="00B468FE"/>
    <w:rsid w:val="00B7041B"/>
    <w:rsid w:val="00B71DAC"/>
    <w:rsid w:val="00B738A7"/>
    <w:rsid w:val="00B8672F"/>
    <w:rsid w:val="00B9194D"/>
    <w:rsid w:val="00B91ED8"/>
    <w:rsid w:val="00B933A9"/>
    <w:rsid w:val="00BA3472"/>
    <w:rsid w:val="00BA75EC"/>
    <w:rsid w:val="00BB02C5"/>
    <w:rsid w:val="00BC087D"/>
    <w:rsid w:val="00BD4A49"/>
    <w:rsid w:val="00BF57E2"/>
    <w:rsid w:val="00C122EE"/>
    <w:rsid w:val="00C145B2"/>
    <w:rsid w:val="00C35809"/>
    <w:rsid w:val="00C712F9"/>
    <w:rsid w:val="00C77F0E"/>
    <w:rsid w:val="00C81759"/>
    <w:rsid w:val="00C872AD"/>
    <w:rsid w:val="00C9704A"/>
    <w:rsid w:val="00CA1921"/>
    <w:rsid w:val="00CE7AFB"/>
    <w:rsid w:val="00D23B1C"/>
    <w:rsid w:val="00D323B9"/>
    <w:rsid w:val="00D6528C"/>
    <w:rsid w:val="00D75C34"/>
    <w:rsid w:val="00D878CB"/>
    <w:rsid w:val="00D92FD4"/>
    <w:rsid w:val="00D95C1B"/>
    <w:rsid w:val="00D95F0B"/>
    <w:rsid w:val="00D97664"/>
    <w:rsid w:val="00DA2D9A"/>
    <w:rsid w:val="00DA5B37"/>
    <w:rsid w:val="00DB301D"/>
    <w:rsid w:val="00DB496C"/>
    <w:rsid w:val="00DC001D"/>
    <w:rsid w:val="00DD3BF3"/>
    <w:rsid w:val="00DD48D3"/>
    <w:rsid w:val="00DE0C7F"/>
    <w:rsid w:val="00E028AC"/>
    <w:rsid w:val="00E3421C"/>
    <w:rsid w:val="00E35AE1"/>
    <w:rsid w:val="00E44537"/>
    <w:rsid w:val="00E60399"/>
    <w:rsid w:val="00E657F0"/>
    <w:rsid w:val="00E9255A"/>
    <w:rsid w:val="00EC35E9"/>
    <w:rsid w:val="00EC3D29"/>
    <w:rsid w:val="00ED063A"/>
    <w:rsid w:val="00ED6464"/>
    <w:rsid w:val="00EE556B"/>
    <w:rsid w:val="00F00FD1"/>
    <w:rsid w:val="00F010DD"/>
    <w:rsid w:val="00F07BE3"/>
    <w:rsid w:val="00F30D28"/>
    <w:rsid w:val="00F44D45"/>
    <w:rsid w:val="00F61217"/>
    <w:rsid w:val="00F7070F"/>
    <w:rsid w:val="00F86FD5"/>
    <w:rsid w:val="00FB0812"/>
    <w:rsid w:val="00FB3A59"/>
    <w:rsid w:val="00FC67A5"/>
    <w:rsid w:val="00FD153A"/>
    <w:rsid w:val="00FD20BD"/>
    <w:rsid w:val="00FE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D6986"/>
  <w15:chartTrackingRefBased/>
  <w15:docId w15:val="{80D7E0DF-C080-4CE2-B587-8706C7E8F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770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F577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F5770"/>
  </w:style>
  <w:style w:type="paragraph" w:styleId="Tekstprzypisukocowego">
    <w:name w:val="endnote text"/>
    <w:basedOn w:val="Normalny"/>
    <w:link w:val="TekstprzypisukocowegoZnak"/>
    <w:rsid w:val="003E49BF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E49BF"/>
  </w:style>
  <w:style w:type="character" w:styleId="Odwoanieprzypisukocowego">
    <w:name w:val="endnote reference"/>
    <w:rsid w:val="003E49BF"/>
    <w:rPr>
      <w:vertAlign w:val="superscript"/>
    </w:rPr>
  </w:style>
  <w:style w:type="paragraph" w:styleId="Tekstdymka">
    <w:name w:val="Balloon Text"/>
    <w:basedOn w:val="Normalny"/>
    <w:link w:val="TekstdymkaZnak"/>
    <w:rsid w:val="00077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77ED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971F7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71F7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971F7D"/>
  </w:style>
  <w:style w:type="paragraph" w:styleId="Tematkomentarza">
    <w:name w:val="annotation subject"/>
    <w:basedOn w:val="Tekstkomentarza"/>
    <w:next w:val="Tekstkomentarza"/>
    <w:link w:val="TematkomentarzaZnak"/>
    <w:rsid w:val="00971F7D"/>
    <w:rPr>
      <w:b/>
      <w:bCs/>
    </w:rPr>
  </w:style>
  <w:style w:type="character" w:customStyle="1" w:styleId="TematkomentarzaZnak">
    <w:name w:val="Temat komentarza Znak"/>
    <w:link w:val="Tematkomentarza"/>
    <w:rsid w:val="00971F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CB8E4-CFCB-43B8-9D6A-33D4BA51C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1474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dzierżawy</vt:lpstr>
    </vt:vector>
  </TitlesOfParts>
  <Company>Bieszczadzki PN</Company>
  <LinksUpToDate>false</LinksUpToDate>
  <CharactersWithSpaces>10303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dzierżawy</dc:title>
  <dc:subject/>
  <dc:creator>Małgorzata Żmijewska</dc:creator>
  <cp:keywords/>
  <cp:lastModifiedBy>MZmijewska</cp:lastModifiedBy>
  <cp:revision>3</cp:revision>
  <cp:lastPrinted>2020-06-09T13:08:00Z</cp:lastPrinted>
  <dcterms:created xsi:type="dcterms:W3CDTF">2021-01-21T09:42:00Z</dcterms:created>
  <dcterms:modified xsi:type="dcterms:W3CDTF">2021-01-21T09:52:00Z</dcterms:modified>
</cp:coreProperties>
</file>