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03" w:rsidRDefault="00D50803" w:rsidP="002B267C">
      <w:pPr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Załącznik nr</w:t>
      </w:r>
      <w:r w:rsidR="002B267C" w:rsidRPr="002B267C">
        <w:rPr>
          <w:rFonts w:asciiTheme="minorHAnsi" w:hAnsiTheme="minorHAnsi" w:cstheme="minorHAnsi"/>
          <w:lang w:eastAsia="pl-PL"/>
        </w:rPr>
        <w:t xml:space="preserve"> </w:t>
      </w:r>
      <w:r w:rsidR="00002BFF">
        <w:rPr>
          <w:rFonts w:asciiTheme="minorHAnsi" w:hAnsiTheme="minorHAnsi" w:cstheme="minorHAnsi"/>
          <w:lang w:eastAsia="pl-PL"/>
        </w:rPr>
        <w:t>2</w:t>
      </w:r>
      <w:r w:rsidR="002B267C" w:rsidRPr="002B267C">
        <w:rPr>
          <w:rFonts w:asciiTheme="minorHAnsi" w:hAnsiTheme="minorHAnsi" w:cstheme="minorHAnsi"/>
          <w:lang w:eastAsia="pl-PL"/>
        </w:rPr>
        <w:t xml:space="preserve"> </w:t>
      </w:r>
    </w:p>
    <w:p w:rsidR="00D50803" w:rsidRDefault="00D50803" w:rsidP="002B267C">
      <w:pPr>
        <w:suppressAutoHyphens w:val="0"/>
        <w:rPr>
          <w:rFonts w:asciiTheme="minorHAnsi" w:hAnsiTheme="minorHAnsi" w:cstheme="minorHAnsi"/>
          <w:lang w:eastAsia="pl-PL"/>
        </w:rPr>
      </w:pPr>
    </w:p>
    <w:p w:rsidR="002B267C" w:rsidRPr="00D50803" w:rsidRDefault="002B267C" w:rsidP="002B267C">
      <w:pPr>
        <w:suppressAutoHyphens w:val="0"/>
        <w:rPr>
          <w:rFonts w:asciiTheme="minorHAnsi" w:hAnsiTheme="minorHAnsi" w:cstheme="minorHAnsi"/>
          <w:lang w:eastAsia="pl-PL"/>
        </w:rPr>
      </w:pPr>
    </w:p>
    <w:p w:rsidR="002B267C" w:rsidRDefault="0073097D" w:rsidP="0073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Zamówienie finansowane w ramach projektu pod nazwą:</w:t>
      </w:r>
    </w:p>
    <w:p w:rsidR="0073097D" w:rsidRPr="00D50803" w:rsidRDefault="0073097D" w:rsidP="0073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</w:p>
    <w:p w:rsidR="002B267C" w:rsidRPr="0073097D" w:rsidRDefault="002B267C" w:rsidP="0073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B267C">
        <w:rPr>
          <w:rFonts w:asciiTheme="minorHAnsi" w:hAnsiTheme="minorHAnsi" w:cstheme="minorHAnsi"/>
          <w:b/>
          <w:lang w:eastAsia="pl-PL"/>
        </w:rPr>
        <w:t>„</w:t>
      </w:r>
      <w:r w:rsidR="00D50803" w:rsidRPr="0073097D">
        <w:rPr>
          <w:rFonts w:asciiTheme="minorHAnsi" w:hAnsiTheme="minorHAnsi" w:cstheme="minorHAnsi"/>
          <w:b/>
          <w:bCs/>
          <w:lang w:eastAsia="pl-PL"/>
        </w:rPr>
        <w:t>Czynna ochrona zagrożonych gatunków i siedlisk w ekosystemach nieleśnych Bieszczadzkiego Parku Narodowego w latach 2019-2023”</w:t>
      </w:r>
    </w:p>
    <w:p w:rsidR="00D50803" w:rsidRPr="00D50803" w:rsidRDefault="00D50803" w:rsidP="0073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:rsidR="00D50803" w:rsidRDefault="002B267C" w:rsidP="0073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w ramach działania 2.4.,</w:t>
      </w:r>
    </w:p>
    <w:p w:rsidR="00D50803" w:rsidRDefault="002B267C" w:rsidP="0073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oś priorytetowa II</w:t>
      </w:r>
      <w:r w:rsidR="004D139C">
        <w:rPr>
          <w:rFonts w:asciiTheme="minorHAnsi" w:hAnsiTheme="minorHAnsi" w:cstheme="minorHAnsi"/>
          <w:lang w:eastAsia="pl-PL"/>
        </w:rPr>
        <w:t>,</w:t>
      </w:r>
    </w:p>
    <w:p w:rsidR="002B267C" w:rsidRDefault="002B267C" w:rsidP="0073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Programu Operacyjnego Infrastruktura i Środowisko 2014 –2020</w:t>
      </w:r>
    </w:p>
    <w:p w:rsidR="002B267C" w:rsidRDefault="002B267C" w:rsidP="0073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  <w:r w:rsidRPr="002B267C">
        <w:rPr>
          <w:rFonts w:asciiTheme="minorHAnsi" w:hAnsiTheme="minorHAnsi" w:cstheme="minorHAnsi"/>
          <w:b/>
          <w:lang w:eastAsia="pl-PL"/>
        </w:rPr>
        <w:t>Umowa o dofinansowanie nr POIS.02.04.00-00-00</w:t>
      </w:r>
      <w:r w:rsidR="00D50803" w:rsidRPr="0073097D">
        <w:rPr>
          <w:rFonts w:asciiTheme="minorHAnsi" w:hAnsiTheme="minorHAnsi" w:cstheme="minorHAnsi"/>
          <w:b/>
          <w:lang w:eastAsia="pl-PL"/>
        </w:rPr>
        <w:t>1</w:t>
      </w:r>
      <w:r w:rsidRPr="002B267C">
        <w:rPr>
          <w:rFonts w:asciiTheme="minorHAnsi" w:hAnsiTheme="minorHAnsi" w:cstheme="minorHAnsi"/>
          <w:b/>
          <w:lang w:eastAsia="pl-PL"/>
        </w:rPr>
        <w:t>5/1</w:t>
      </w:r>
      <w:r w:rsidR="00D50803" w:rsidRPr="0073097D">
        <w:rPr>
          <w:rFonts w:asciiTheme="minorHAnsi" w:hAnsiTheme="minorHAnsi" w:cstheme="minorHAnsi"/>
          <w:b/>
          <w:lang w:eastAsia="pl-PL"/>
        </w:rPr>
        <w:t>8</w:t>
      </w:r>
      <w:r w:rsidRPr="002B267C">
        <w:rPr>
          <w:rFonts w:asciiTheme="minorHAnsi" w:hAnsiTheme="minorHAnsi" w:cstheme="minorHAnsi"/>
          <w:b/>
          <w:lang w:eastAsia="pl-PL"/>
        </w:rPr>
        <w:t>-00</w:t>
      </w:r>
    </w:p>
    <w:p w:rsidR="0073097D" w:rsidRPr="0073097D" w:rsidRDefault="0073097D" w:rsidP="0073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</w:p>
    <w:p w:rsidR="0073097D" w:rsidRDefault="0073097D" w:rsidP="0073097D">
      <w:pPr>
        <w:suppressAutoHyphens w:val="0"/>
        <w:jc w:val="center"/>
        <w:rPr>
          <w:rFonts w:asciiTheme="minorHAnsi" w:hAnsiTheme="minorHAnsi" w:cstheme="minorHAnsi"/>
          <w:lang w:eastAsia="pl-PL"/>
        </w:rPr>
      </w:pPr>
    </w:p>
    <w:p w:rsidR="0073097D" w:rsidRPr="00D50803" w:rsidRDefault="0073097D" w:rsidP="0073097D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 xml:space="preserve">Umowa nr </w:t>
      </w:r>
      <w:r w:rsidRPr="00D50803">
        <w:rPr>
          <w:rFonts w:asciiTheme="minorHAnsi" w:hAnsiTheme="minorHAnsi" w:cstheme="minorHAnsi"/>
          <w:lang w:eastAsia="pl-PL"/>
        </w:rPr>
        <w:t>……………</w:t>
      </w:r>
      <w:r w:rsidRPr="002B267C">
        <w:rPr>
          <w:rFonts w:asciiTheme="minorHAnsi" w:hAnsiTheme="minorHAnsi" w:cstheme="minorHAnsi"/>
          <w:lang w:eastAsia="pl-PL"/>
        </w:rPr>
        <w:t>-POIS-00</w:t>
      </w:r>
      <w:r>
        <w:rPr>
          <w:rFonts w:asciiTheme="minorHAnsi" w:hAnsiTheme="minorHAnsi" w:cstheme="minorHAnsi"/>
          <w:lang w:eastAsia="pl-PL"/>
        </w:rPr>
        <w:t>1</w:t>
      </w:r>
      <w:r w:rsidRPr="002B267C">
        <w:rPr>
          <w:rFonts w:asciiTheme="minorHAnsi" w:hAnsiTheme="minorHAnsi" w:cstheme="minorHAnsi"/>
          <w:lang w:eastAsia="pl-PL"/>
        </w:rPr>
        <w:t>5/1</w:t>
      </w:r>
      <w:r>
        <w:rPr>
          <w:rFonts w:asciiTheme="minorHAnsi" w:hAnsiTheme="minorHAnsi" w:cstheme="minorHAnsi"/>
          <w:lang w:eastAsia="pl-PL"/>
        </w:rPr>
        <w:t>8</w:t>
      </w:r>
      <w:r w:rsidRPr="002B267C">
        <w:rPr>
          <w:rFonts w:asciiTheme="minorHAnsi" w:hAnsiTheme="minorHAnsi" w:cstheme="minorHAnsi"/>
          <w:lang w:eastAsia="pl-PL"/>
        </w:rPr>
        <w:t>-00</w:t>
      </w:r>
    </w:p>
    <w:p w:rsidR="002B267C" w:rsidRPr="00D50803" w:rsidRDefault="002B267C" w:rsidP="002B267C">
      <w:pPr>
        <w:suppressAutoHyphens w:val="0"/>
        <w:rPr>
          <w:rFonts w:asciiTheme="minorHAnsi" w:hAnsiTheme="minorHAnsi" w:cstheme="minorHAnsi"/>
          <w:lang w:eastAsia="pl-PL"/>
        </w:rPr>
      </w:pPr>
    </w:p>
    <w:p w:rsidR="002B267C" w:rsidRPr="00D50803" w:rsidRDefault="002B267C" w:rsidP="002B267C">
      <w:pPr>
        <w:suppressAutoHyphens w:val="0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Zawarta w dniu......................... w Ustrzykach Górnych pomiędzy:</w:t>
      </w:r>
    </w:p>
    <w:p w:rsidR="00D50803" w:rsidRPr="00D50803" w:rsidRDefault="00D50803" w:rsidP="002B267C">
      <w:pPr>
        <w:suppressAutoHyphens w:val="0"/>
        <w:rPr>
          <w:rFonts w:asciiTheme="minorHAnsi" w:hAnsiTheme="minorHAnsi" w:cstheme="minorHAnsi"/>
          <w:lang w:eastAsia="pl-PL"/>
        </w:rPr>
      </w:pPr>
    </w:p>
    <w:p w:rsidR="00D50803" w:rsidRPr="00D50803" w:rsidRDefault="002B267C" w:rsidP="002B267C">
      <w:pPr>
        <w:suppressAutoHyphens w:val="0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Bieszczadzkim Parkiem Narodowym z siedzibą w Ustrzykach Górnych, Ustrzyki Górne 19</w:t>
      </w:r>
      <w:r w:rsidR="00D50803" w:rsidRPr="00D50803">
        <w:rPr>
          <w:rFonts w:asciiTheme="minorHAnsi" w:hAnsiTheme="minorHAnsi" w:cstheme="minorHAnsi"/>
          <w:lang w:eastAsia="pl-PL"/>
        </w:rPr>
        <w:t xml:space="preserve">, </w:t>
      </w:r>
      <w:r w:rsidR="0073097D">
        <w:rPr>
          <w:rFonts w:asciiTheme="minorHAnsi" w:hAnsiTheme="minorHAnsi" w:cstheme="minorHAnsi"/>
          <w:lang w:eastAsia="pl-PL"/>
        </w:rPr>
        <w:br/>
      </w:r>
      <w:r w:rsidRPr="002B267C">
        <w:rPr>
          <w:rFonts w:asciiTheme="minorHAnsi" w:hAnsiTheme="minorHAnsi" w:cstheme="minorHAnsi"/>
          <w:lang w:eastAsia="pl-PL"/>
        </w:rPr>
        <w:t>38 –</w:t>
      </w:r>
      <w:r w:rsidR="0073097D">
        <w:rPr>
          <w:rFonts w:asciiTheme="minorHAnsi" w:hAnsiTheme="minorHAnsi" w:cstheme="minorHAnsi"/>
          <w:lang w:eastAsia="pl-PL"/>
        </w:rPr>
        <w:t>713 Lutowiska, NIP 68912327</w:t>
      </w:r>
      <w:r w:rsidRPr="002B267C">
        <w:rPr>
          <w:rFonts w:asciiTheme="minorHAnsi" w:hAnsiTheme="minorHAnsi" w:cstheme="minorHAnsi"/>
          <w:lang w:eastAsia="pl-PL"/>
        </w:rPr>
        <w:t>25</w:t>
      </w:r>
      <w:r w:rsidRPr="00D50803">
        <w:rPr>
          <w:rFonts w:asciiTheme="minorHAnsi" w:hAnsiTheme="minorHAnsi" w:cstheme="minorHAnsi"/>
          <w:lang w:eastAsia="pl-PL"/>
        </w:rPr>
        <w:t xml:space="preserve"> </w:t>
      </w:r>
      <w:r w:rsidRPr="002B267C">
        <w:rPr>
          <w:rFonts w:asciiTheme="minorHAnsi" w:hAnsiTheme="minorHAnsi" w:cstheme="minorHAnsi"/>
          <w:lang w:eastAsia="pl-PL"/>
        </w:rPr>
        <w:t xml:space="preserve">reprezentowanym przez: </w:t>
      </w:r>
    </w:p>
    <w:p w:rsidR="0073097D" w:rsidRDefault="002B267C" w:rsidP="002B267C">
      <w:pPr>
        <w:suppressAutoHyphens w:val="0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Ryszarda Prędkiego –</w:t>
      </w:r>
      <w:r w:rsidRPr="00D50803">
        <w:rPr>
          <w:rFonts w:asciiTheme="minorHAnsi" w:hAnsiTheme="minorHAnsi" w:cstheme="minorHAnsi"/>
          <w:lang w:eastAsia="pl-PL"/>
        </w:rPr>
        <w:t xml:space="preserve"> </w:t>
      </w:r>
      <w:r w:rsidRPr="002B267C">
        <w:rPr>
          <w:rFonts w:asciiTheme="minorHAnsi" w:hAnsiTheme="minorHAnsi" w:cstheme="minorHAnsi"/>
          <w:lang w:eastAsia="pl-PL"/>
        </w:rPr>
        <w:t>Dyrektora Bieszczadzkiego Parku Narodowego</w:t>
      </w:r>
      <w:r w:rsidRPr="00D50803">
        <w:rPr>
          <w:rFonts w:asciiTheme="minorHAnsi" w:hAnsiTheme="minorHAnsi" w:cstheme="minorHAnsi"/>
          <w:lang w:eastAsia="pl-PL"/>
        </w:rPr>
        <w:t xml:space="preserve"> </w:t>
      </w:r>
    </w:p>
    <w:p w:rsidR="002B267C" w:rsidRDefault="002B267C" w:rsidP="002B267C">
      <w:pPr>
        <w:suppressAutoHyphens w:val="0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zwanym w treści umowy „Zamawiającym”</w:t>
      </w:r>
    </w:p>
    <w:p w:rsidR="0073097D" w:rsidRPr="00D50803" w:rsidRDefault="0073097D" w:rsidP="002B267C">
      <w:pPr>
        <w:suppressAutoHyphens w:val="0"/>
        <w:rPr>
          <w:rFonts w:asciiTheme="minorHAnsi" w:hAnsiTheme="minorHAnsi" w:cstheme="minorHAnsi"/>
          <w:lang w:eastAsia="pl-PL"/>
        </w:rPr>
      </w:pPr>
    </w:p>
    <w:p w:rsidR="00D50803" w:rsidRPr="00D50803" w:rsidRDefault="002B267C" w:rsidP="002B267C">
      <w:pPr>
        <w:suppressAutoHyphens w:val="0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 xml:space="preserve">a </w:t>
      </w:r>
    </w:p>
    <w:p w:rsidR="002B267C" w:rsidRPr="00D50803" w:rsidRDefault="002B267C" w:rsidP="002B267C">
      <w:pPr>
        <w:suppressAutoHyphens w:val="0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 xml:space="preserve">................................................................ , </w:t>
      </w:r>
    </w:p>
    <w:p w:rsidR="0073097D" w:rsidRDefault="002B267C" w:rsidP="002B267C">
      <w:pPr>
        <w:suppressAutoHyphens w:val="0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z siedzibą</w:t>
      </w:r>
      <w:r w:rsidR="0073097D">
        <w:rPr>
          <w:rFonts w:asciiTheme="minorHAnsi" w:hAnsiTheme="minorHAnsi" w:cstheme="minorHAnsi"/>
          <w:lang w:eastAsia="pl-PL"/>
        </w:rPr>
        <w:t>/</w:t>
      </w:r>
      <w:proofErr w:type="spellStart"/>
      <w:r w:rsidR="0073097D">
        <w:rPr>
          <w:rFonts w:asciiTheme="minorHAnsi" w:hAnsiTheme="minorHAnsi" w:cstheme="minorHAnsi"/>
          <w:lang w:eastAsia="pl-PL"/>
        </w:rPr>
        <w:t>zamieszkłałym</w:t>
      </w:r>
      <w:proofErr w:type="spellEnd"/>
      <w:r w:rsidR="0073097D">
        <w:rPr>
          <w:rFonts w:asciiTheme="minorHAnsi" w:hAnsiTheme="minorHAnsi" w:cstheme="minorHAnsi"/>
          <w:lang w:eastAsia="pl-PL"/>
        </w:rPr>
        <w:t>(ą)</w:t>
      </w:r>
      <w:r w:rsidRPr="002B267C">
        <w:rPr>
          <w:rFonts w:asciiTheme="minorHAnsi" w:hAnsiTheme="minorHAnsi" w:cstheme="minorHAnsi"/>
          <w:lang w:eastAsia="pl-PL"/>
        </w:rPr>
        <w:t xml:space="preserve"> ......................................................................</w:t>
      </w:r>
    </w:p>
    <w:p w:rsidR="002B267C" w:rsidRPr="00D50803" w:rsidRDefault="002B267C" w:rsidP="002B267C">
      <w:pPr>
        <w:suppressAutoHyphens w:val="0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 xml:space="preserve"> NIP </w:t>
      </w:r>
      <w:r w:rsidR="00D50803" w:rsidRPr="00D50803">
        <w:rPr>
          <w:rFonts w:asciiTheme="minorHAnsi" w:hAnsiTheme="minorHAnsi" w:cstheme="minorHAnsi"/>
          <w:lang w:eastAsia="pl-PL"/>
        </w:rPr>
        <w:t>……………..</w:t>
      </w:r>
      <w:r w:rsidRPr="002B267C">
        <w:rPr>
          <w:rFonts w:asciiTheme="minorHAnsi" w:hAnsiTheme="minorHAnsi" w:cstheme="minorHAnsi"/>
          <w:lang w:eastAsia="pl-PL"/>
        </w:rPr>
        <w:t>......................</w:t>
      </w:r>
      <w:r w:rsidR="00D50803" w:rsidRPr="00D50803">
        <w:rPr>
          <w:rFonts w:asciiTheme="minorHAnsi" w:hAnsiTheme="minorHAnsi" w:cstheme="minorHAnsi"/>
          <w:lang w:eastAsia="pl-PL"/>
        </w:rPr>
        <w:t xml:space="preserve"> </w:t>
      </w:r>
      <w:r w:rsidRPr="002B267C">
        <w:rPr>
          <w:rFonts w:asciiTheme="minorHAnsi" w:hAnsiTheme="minorHAnsi" w:cstheme="minorHAnsi"/>
          <w:lang w:eastAsia="pl-PL"/>
        </w:rPr>
        <w:t xml:space="preserve">reprezentowanym przez: .................................................................................................................... zwanym w treści umowy „Wykonawcą”. </w:t>
      </w:r>
    </w:p>
    <w:p w:rsidR="002B267C" w:rsidRPr="00D50803" w:rsidRDefault="002B267C" w:rsidP="004D139C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§ 1</w:t>
      </w:r>
    </w:p>
    <w:p w:rsidR="00F93D6D" w:rsidRDefault="002B267C" w:rsidP="002B267C">
      <w:pPr>
        <w:suppressAutoHyphens w:val="0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 xml:space="preserve">Oferta Wykonawcy została wybrana przez Zamawiającego jako najkorzystniejsza w wyniku postępowania o udzielenie zamówienia publicznego w trybie postępowania o udzielenie zamówienia publicznego na podstawie art. 4 pkt 8 ustawy z dnia 29 stycznia 2004 r. –Prawo zamówień publicznych tj. o wartości nieprzekraczającej równowartości 30 000 EURO, znak sprawy </w:t>
      </w:r>
      <w:proofErr w:type="spellStart"/>
      <w:r w:rsidRPr="002B267C">
        <w:rPr>
          <w:rFonts w:asciiTheme="minorHAnsi" w:hAnsiTheme="minorHAnsi" w:cstheme="minorHAnsi"/>
          <w:lang w:eastAsia="pl-PL"/>
        </w:rPr>
        <w:t>Zn.spr</w:t>
      </w:r>
      <w:proofErr w:type="spellEnd"/>
      <w:r w:rsidRPr="002B267C">
        <w:rPr>
          <w:rFonts w:asciiTheme="minorHAnsi" w:hAnsiTheme="minorHAnsi" w:cstheme="minorHAnsi"/>
          <w:lang w:eastAsia="pl-PL"/>
        </w:rPr>
        <w:t>. D</w:t>
      </w:r>
      <w:r w:rsidR="004D139C">
        <w:rPr>
          <w:rFonts w:asciiTheme="minorHAnsi" w:hAnsiTheme="minorHAnsi" w:cstheme="minorHAnsi"/>
          <w:lang w:eastAsia="pl-PL"/>
        </w:rPr>
        <w:t>OP</w:t>
      </w:r>
      <w:r w:rsidRPr="002B267C">
        <w:rPr>
          <w:rFonts w:asciiTheme="minorHAnsi" w:hAnsiTheme="minorHAnsi" w:cstheme="minorHAnsi"/>
          <w:lang w:eastAsia="pl-PL"/>
        </w:rPr>
        <w:t>.262.</w:t>
      </w:r>
      <w:r w:rsidR="004D139C">
        <w:rPr>
          <w:rFonts w:asciiTheme="minorHAnsi" w:hAnsiTheme="minorHAnsi" w:cstheme="minorHAnsi"/>
          <w:lang w:eastAsia="pl-PL"/>
        </w:rPr>
        <w:t>5</w:t>
      </w:r>
      <w:r w:rsidRPr="002B267C">
        <w:rPr>
          <w:rFonts w:asciiTheme="minorHAnsi" w:hAnsiTheme="minorHAnsi" w:cstheme="minorHAnsi"/>
          <w:lang w:eastAsia="pl-PL"/>
        </w:rPr>
        <w:t>.2018</w:t>
      </w:r>
    </w:p>
    <w:p w:rsidR="004D139C" w:rsidRDefault="004D139C" w:rsidP="002B267C">
      <w:pPr>
        <w:suppressAutoHyphens w:val="0"/>
        <w:rPr>
          <w:rFonts w:asciiTheme="minorHAnsi" w:hAnsiTheme="minorHAnsi" w:cstheme="minorHAnsi"/>
          <w:lang w:eastAsia="pl-PL"/>
        </w:rPr>
      </w:pPr>
    </w:p>
    <w:p w:rsidR="004D139C" w:rsidRDefault="002B267C" w:rsidP="004D139C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§ 2</w:t>
      </w:r>
    </w:p>
    <w:p w:rsidR="004D139C" w:rsidRDefault="002B267C" w:rsidP="0073097D">
      <w:p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 xml:space="preserve">Zamawiający powierza, a Wykonawca przyjmuje do wykonania: </w:t>
      </w:r>
      <w:r w:rsidR="004D139C">
        <w:rPr>
          <w:rFonts w:asciiTheme="minorHAnsi" w:hAnsiTheme="minorHAnsi" w:cstheme="minorHAnsi"/>
          <w:b/>
          <w:bCs/>
          <w:lang w:eastAsia="pl-PL"/>
        </w:rPr>
        <w:t>p</w:t>
      </w:r>
      <w:r w:rsidR="004D139C" w:rsidRPr="0041318F">
        <w:rPr>
          <w:rFonts w:asciiTheme="minorHAnsi" w:hAnsiTheme="minorHAnsi" w:cstheme="minorHAnsi"/>
          <w:b/>
          <w:bCs/>
          <w:lang w:eastAsia="pl-PL"/>
        </w:rPr>
        <w:t xml:space="preserve">rzygotowanie opisu </w:t>
      </w:r>
      <w:r w:rsidR="004D139C">
        <w:rPr>
          <w:rFonts w:asciiTheme="minorHAnsi" w:hAnsiTheme="minorHAnsi" w:cstheme="minorHAnsi"/>
          <w:b/>
          <w:bCs/>
          <w:lang w:eastAsia="pl-PL"/>
        </w:rPr>
        <w:t xml:space="preserve">przedmiotu </w:t>
      </w:r>
      <w:r w:rsidR="004D139C" w:rsidRPr="0041318F">
        <w:rPr>
          <w:rFonts w:asciiTheme="minorHAnsi" w:hAnsiTheme="minorHAnsi" w:cstheme="minorHAnsi"/>
          <w:b/>
          <w:bCs/>
          <w:lang w:eastAsia="pl-PL"/>
        </w:rPr>
        <w:t xml:space="preserve">zamówienia  wraz z określeniem kryteriów  i warunków do spełnienia przez wykonawcę na potrzeby specyfikacji przetargowej dla zadań związanych z realizacją </w:t>
      </w:r>
      <w:r w:rsidR="004D139C">
        <w:rPr>
          <w:rFonts w:asciiTheme="minorHAnsi" w:hAnsiTheme="minorHAnsi" w:cstheme="minorHAnsi"/>
          <w:b/>
          <w:bCs/>
          <w:lang w:eastAsia="pl-PL"/>
        </w:rPr>
        <w:t>zabiegów ochronnych</w:t>
      </w:r>
      <w:r w:rsidR="004D139C" w:rsidRPr="0041318F">
        <w:rPr>
          <w:rFonts w:asciiTheme="minorHAnsi" w:hAnsiTheme="minorHAnsi" w:cstheme="minorHAnsi"/>
          <w:b/>
          <w:bCs/>
          <w:lang w:eastAsia="pl-PL"/>
        </w:rPr>
        <w:t xml:space="preserve"> – </w:t>
      </w:r>
      <w:proofErr w:type="spellStart"/>
      <w:r w:rsidR="004D139C" w:rsidRPr="0041318F">
        <w:rPr>
          <w:rFonts w:asciiTheme="minorHAnsi" w:hAnsiTheme="minorHAnsi" w:cstheme="minorHAnsi"/>
          <w:b/>
          <w:bCs/>
          <w:lang w:eastAsia="pl-PL"/>
        </w:rPr>
        <w:t>kosze</w:t>
      </w:r>
      <w:r w:rsidR="004D139C">
        <w:rPr>
          <w:rFonts w:asciiTheme="minorHAnsi" w:hAnsiTheme="minorHAnsi" w:cstheme="minorHAnsi"/>
          <w:b/>
          <w:bCs/>
          <w:lang w:eastAsia="pl-PL"/>
        </w:rPr>
        <w:t>ń</w:t>
      </w:r>
      <w:proofErr w:type="spellEnd"/>
      <w:r w:rsidR="004D139C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4D139C" w:rsidRPr="0041318F">
        <w:rPr>
          <w:rFonts w:asciiTheme="minorHAnsi" w:hAnsiTheme="minorHAnsi" w:cstheme="minorHAnsi"/>
          <w:b/>
          <w:bCs/>
          <w:lang w:eastAsia="pl-PL"/>
        </w:rPr>
        <w:t>ręczn</w:t>
      </w:r>
      <w:r w:rsidR="004D139C">
        <w:rPr>
          <w:rFonts w:asciiTheme="minorHAnsi" w:hAnsiTheme="minorHAnsi" w:cstheme="minorHAnsi"/>
          <w:b/>
          <w:bCs/>
          <w:lang w:eastAsia="pl-PL"/>
        </w:rPr>
        <w:t>ych</w:t>
      </w:r>
      <w:r w:rsidR="004D139C" w:rsidRPr="0041318F">
        <w:rPr>
          <w:rFonts w:asciiTheme="minorHAnsi" w:hAnsiTheme="minorHAnsi" w:cstheme="minorHAnsi"/>
          <w:b/>
          <w:bCs/>
          <w:lang w:eastAsia="pl-PL"/>
        </w:rPr>
        <w:t>, odkrzaczani</w:t>
      </w:r>
      <w:r w:rsidR="004D139C">
        <w:rPr>
          <w:rFonts w:asciiTheme="minorHAnsi" w:hAnsiTheme="minorHAnsi" w:cstheme="minorHAnsi"/>
          <w:b/>
          <w:bCs/>
          <w:lang w:eastAsia="pl-PL"/>
        </w:rPr>
        <w:t>a</w:t>
      </w:r>
      <w:r w:rsidR="004D139C" w:rsidRPr="0041318F">
        <w:rPr>
          <w:rFonts w:asciiTheme="minorHAnsi" w:hAnsiTheme="minorHAnsi" w:cstheme="minorHAnsi"/>
          <w:b/>
          <w:bCs/>
          <w:lang w:eastAsia="pl-PL"/>
        </w:rPr>
        <w:t>, likwidacj</w:t>
      </w:r>
      <w:r w:rsidR="004D139C">
        <w:rPr>
          <w:rFonts w:asciiTheme="minorHAnsi" w:hAnsiTheme="minorHAnsi" w:cstheme="minorHAnsi"/>
          <w:b/>
          <w:bCs/>
          <w:lang w:eastAsia="pl-PL"/>
        </w:rPr>
        <w:t>i</w:t>
      </w:r>
      <w:r w:rsidR="004D139C" w:rsidRPr="0041318F">
        <w:rPr>
          <w:rFonts w:asciiTheme="minorHAnsi" w:hAnsiTheme="minorHAnsi" w:cstheme="minorHAnsi"/>
          <w:b/>
          <w:bCs/>
          <w:lang w:eastAsia="pl-PL"/>
        </w:rPr>
        <w:t xml:space="preserve"> gatunków obcych </w:t>
      </w:r>
      <w:r w:rsidR="0073097D">
        <w:rPr>
          <w:rFonts w:asciiTheme="minorHAnsi" w:hAnsiTheme="minorHAnsi" w:cstheme="minorHAnsi"/>
          <w:b/>
          <w:bCs/>
          <w:lang w:eastAsia="pl-PL"/>
        </w:rPr>
        <w:br/>
      </w:r>
      <w:r w:rsidR="004D139C" w:rsidRPr="0041318F">
        <w:rPr>
          <w:rFonts w:asciiTheme="minorHAnsi" w:hAnsiTheme="minorHAnsi" w:cstheme="minorHAnsi"/>
          <w:b/>
          <w:bCs/>
          <w:lang w:eastAsia="pl-PL"/>
        </w:rPr>
        <w:t>i inwazyjnych</w:t>
      </w:r>
      <w:r w:rsidR="004D139C">
        <w:rPr>
          <w:rFonts w:asciiTheme="minorHAnsi" w:hAnsiTheme="minorHAnsi" w:cstheme="minorHAnsi"/>
          <w:b/>
          <w:bCs/>
          <w:lang w:eastAsia="pl-PL"/>
        </w:rPr>
        <w:t xml:space="preserve"> oraz utrzymania upraw ex-situ gatunków zagrożonych</w:t>
      </w:r>
      <w:r w:rsidR="004C1F9E">
        <w:rPr>
          <w:rFonts w:asciiTheme="minorHAnsi" w:hAnsiTheme="minorHAnsi" w:cstheme="minorHAnsi"/>
          <w:b/>
          <w:bCs/>
          <w:lang w:eastAsia="pl-PL"/>
        </w:rPr>
        <w:t xml:space="preserve"> - II</w:t>
      </w:r>
      <w:bookmarkStart w:id="0" w:name="_GoBack"/>
      <w:bookmarkEnd w:id="0"/>
    </w:p>
    <w:p w:rsidR="00F93D6D" w:rsidRDefault="002B267C" w:rsidP="002B267C">
      <w:pPr>
        <w:suppressAutoHyphens w:val="0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 xml:space="preserve">w zakresie określonym w </w:t>
      </w:r>
      <w:r w:rsidR="0073097D">
        <w:rPr>
          <w:rFonts w:asciiTheme="minorHAnsi" w:hAnsiTheme="minorHAnsi" w:cstheme="minorHAnsi"/>
          <w:lang w:eastAsia="pl-PL"/>
        </w:rPr>
        <w:t>zaproszeniu do złożenia oferty</w:t>
      </w:r>
      <w:r w:rsidRPr="002B267C">
        <w:rPr>
          <w:rFonts w:asciiTheme="minorHAnsi" w:hAnsiTheme="minorHAnsi" w:cstheme="minorHAnsi"/>
          <w:lang w:eastAsia="pl-PL"/>
        </w:rPr>
        <w:t xml:space="preserve">, stanowiącym załącznik nr 1 do </w:t>
      </w:r>
      <w:r w:rsidRPr="002B267C">
        <w:rPr>
          <w:rFonts w:asciiTheme="minorHAnsi" w:hAnsiTheme="minorHAnsi" w:cstheme="minorHAnsi"/>
          <w:lang w:eastAsia="pl-PL"/>
        </w:rPr>
        <w:lastRenderedPageBreak/>
        <w:t xml:space="preserve">niniejszej umowy </w:t>
      </w:r>
      <w:r w:rsidR="0073097D">
        <w:rPr>
          <w:rFonts w:asciiTheme="minorHAnsi" w:hAnsiTheme="minorHAnsi" w:cstheme="minorHAnsi"/>
          <w:lang w:eastAsia="pl-PL"/>
        </w:rPr>
        <w:t xml:space="preserve">oraz </w:t>
      </w:r>
      <w:r w:rsidRPr="002B267C">
        <w:rPr>
          <w:rFonts w:asciiTheme="minorHAnsi" w:hAnsiTheme="minorHAnsi" w:cstheme="minorHAnsi"/>
          <w:lang w:eastAsia="pl-PL"/>
        </w:rPr>
        <w:t xml:space="preserve">zgodnie z ofertą, która stanowi załącznik nr 2 do niniejszej umowy. </w:t>
      </w:r>
    </w:p>
    <w:p w:rsidR="0073097D" w:rsidRDefault="0073097D" w:rsidP="002B267C">
      <w:pPr>
        <w:suppressAutoHyphens w:val="0"/>
        <w:rPr>
          <w:rFonts w:asciiTheme="minorHAnsi" w:hAnsiTheme="minorHAnsi" w:cstheme="minorHAnsi"/>
          <w:lang w:eastAsia="pl-PL"/>
        </w:rPr>
      </w:pPr>
    </w:p>
    <w:p w:rsidR="002B267C" w:rsidRPr="002B267C" w:rsidRDefault="002B267C" w:rsidP="004D139C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§3</w:t>
      </w:r>
    </w:p>
    <w:p w:rsidR="00F93D6D" w:rsidRDefault="002B267C" w:rsidP="002B267C">
      <w:pPr>
        <w:suppressAutoHyphens w:val="0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Wykonawca</w:t>
      </w:r>
      <w:r w:rsidR="004D139C">
        <w:rPr>
          <w:rFonts w:asciiTheme="minorHAnsi" w:hAnsiTheme="minorHAnsi" w:cstheme="minorHAnsi"/>
          <w:lang w:eastAsia="pl-PL"/>
        </w:rPr>
        <w:t xml:space="preserve"> </w:t>
      </w:r>
      <w:r w:rsidRPr="002B267C">
        <w:rPr>
          <w:rFonts w:asciiTheme="minorHAnsi" w:hAnsiTheme="minorHAnsi" w:cstheme="minorHAnsi"/>
          <w:lang w:eastAsia="pl-PL"/>
        </w:rPr>
        <w:t>dokładnie zapozna się z</w:t>
      </w:r>
      <w:r w:rsidR="004D139C">
        <w:rPr>
          <w:rFonts w:asciiTheme="minorHAnsi" w:hAnsiTheme="minorHAnsi" w:cstheme="minorHAnsi"/>
          <w:lang w:eastAsia="pl-PL"/>
        </w:rPr>
        <w:t xml:space="preserve"> </w:t>
      </w:r>
      <w:r w:rsidRPr="002B267C">
        <w:rPr>
          <w:rFonts w:asciiTheme="minorHAnsi" w:hAnsiTheme="minorHAnsi" w:cstheme="minorHAnsi"/>
          <w:lang w:eastAsia="pl-PL"/>
        </w:rPr>
        <w:t xml:space="preserve">charakterem zadań, </w:t>
      </w:r>
      <w:r w:rsidR="004D139C">
        <w:rPr>
          <w:rFonts w:asciiTheme="minorHAnsi" w:hAnsiTheme="minorHAnsi" w:cstheme="minorHAnsi"/>
          <w:lang w:eastAsia="pl-PL"/>
        </w:rPr>
        <w:t>do których wykona</w:t>
      </w:r>
      <w:r w:rsidRPr="002B267C">
        <w:rPr>
          <w:rFonts w:asciiTheme="minorHAnsi" w:hAnsiTheme="minorHAnsi" w:cstheme="minorHAnsi"/>
          <w:lang w:eastAsia="pl-PL"/>
        </w:rPr>
        <w:t xml:space="preserve"> </w:t>
      </w:r>
      <w:r w:rsidR="004D139C">
        <w:rPr>
          <w:rFonts w:asciiTheme="minorHAnsi" w:hAnsiTheme="minorHAnsi" w:cstheme="minorHAnsi"/>
          <w:lang w:eastAsia="pl-PL"/>
        </w:rPr>
        <w:t xml:space="preserve">przedmiotową </w:t>
      </w:r>
      <w:r w:rsidRPr="002B267C">
        <w:rPr>
          <w:rFonts w:asciiTheme="minorHAnsi" w:hAnsiTheme="minorHAnsi" w:cstheme="minorHAnsi"/>
          <w:lang w:eastAsia="pl-PL"/>
        </w:rPr>
        <w:t>dokumentację</w:t>
      </w:r>
      <w:r w:rsidR="000271DC">
        <w:rPr>
          <w:rFonts w:asciiTheme="minorHAnsi" w:hAnsiTheme="minorHAnsi" w:cstheme="minorHAnsi"/>
          <w:lang w:eastAsia="pl-PL"/>
        </w:rPr>
        <w:t xml:space="preserve"> oraz wypełni obowiązek konsultacji</w:t>
      </w:r>
      <w:r w:rsidR="004D139C">
        <w:rPr>
          <w:rFonts w:asciiTheme="minorHAnsi" w:hAnsiTheme="minorHAnsi" w:cstheme="minorHAnsi"/>
          <w:lang w:eastAsia="pl-PL"/>
        </w:rPr>
        <w:t xml:space="preserve">. </w:t>
      </w:r>
      <w:r w:rsidRPr="002B267C">
        <w:rPr>
          <w:rFonts w:asciiTheme="minorHAnsi" w:hAnsiTheme="minorHAnsi" w:cstheme="minorHAnsi"/>
          <w:lang w:eastAsia="pl-PL"/>
        </w:rPr>
        <w:t xml:space="preserve">Wykonawca może żądać </w:t>
      </w:r>
      <w:r w:rsidR="000271DC">
        <w:rPr>
          <w:rFonts w:asciiTheme="minorHAnsi" w:hAnsiTheme="minorHAnsi" w:cstheme="minorHAnsi"/>
          <w:lang w:eastAsia="pl-PL"/>
        </w:rPr>
        <w:t xml:space="preserve">dodatkowo </w:t>
      </w:r>
      <w:r w:rsidRPr="002B267C">
        <w:rPr>
          <w:rFonts w:asciiTheme="minorHAnsi" w:hAnsiTheme="minorHAnsi" w:cstheme="minorHAnsi"/>
          <w:lang w:eastAsia="pl-PL"/>
        </w:rPr>
        <w:t xml:space="preserve">wszystkich niezbędnych wyjaśnień. </w:t>
      </w:r>
    </w:p>
    <w:p w:rsidR="004D139C" w:rsidRDefault="004D139C" w:rsidP="002B267C">
      <w:pPr>
        <w:suppressAutoHyphens w:val="0"/>
        <w:rPr>
          <w:rFonts w:asciiTheme="minorHAnsi" w:hAnsiTheme="minorHAnsi" w:cstheme="minorHAnsi"/>
          <w:lang w:eastAsia="pl-PL"/>
        </w:rPr>
      </w:pPr>
    </w:p>
    <w:p w:rsidR="00F93D6D" w:rsidRDefault="002B267C" w:rsidP="004D139C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§4</w:t>
      </w:r>
    </w:p>
    <w:p w:rsidR="004D139C" w:rsidRDefault="000271DC" w:rsidP="002B267C">
      <w:pPr>
        <w:suppressAutoHyphens w:val="0"/>
        <w:rPr>
          <w:rFonts w:asciiTheme="minorHAnsi" w:hAnsiTheme="minorHAnsi" w:cstheme="minorHAnsi"/>
        </w:rPr>
      </w:pPr>
      <w:r w:rsidRPr="000271DC">
        <w:rPr>
          <w:rFonts w:asciiTheme="minorHAnsi" w:hAnsiTheme="minorHAnsi" w:cstheme="minorHAnsi"/>
        </w:rPr>
        <w:t>Osobami upoważnionymi do</w:t>
      </w:r>
      <w:r w:rsidR="00AA7F19">
        <w:rPr>
          <w:rFonts w:asciiTheme="minorHAnsi" w:hAnsiTheme="minorHAnsi" w:cstheme="minorHAnsi"/>
        </w:rPr>
        <w:t xml:space="preserve"> przeprowadzenia konsultacji,</w:t>
      </w:r>
      <w:r w:rsidRPr="000271DC">
        <w:rPr>
          <w:rFonts w:asciiTheme="minorHAnsi" w:hAnsiTheme="minorHAnsi" w:cstheme="minorHAnsi"/>
        </w:rPr>
        <w:t xml:space="preserve"> kontrolowania zgodności wykonania prac i ich odbioru</w:t>
      </w:r>
      <w:r>
        <w:rPr>
          <w:rFonts w:asciiTheme="minorHAnsi" w:hAnsiTheme="minorHAnsi" w:cstheme="minorHAnsi"/>
        </w:rPr>
        <w:t xml:space="preserve"> ze strony Zamawiającego jest koordynator projektu – Michał Amarowicz</w:t>
      </w:r>
    </w:p>
    <w:p w:rsidR="000271DC" w:rsidRPr="000271DC" w:rsidRDefault="000271DC" w:rsidP="002B267C">
      <w:pPr>
        <w:suppressAutoHyphens w:val="0"/>
        <w:rPr>
          <w:rFonts w:asciiTheme="minorHAnsi" w:hAnsiTheme="minorHAnsi" w:cstheme="minorHAnsi"/>
          <w:lang w:eastAsia="pl-PL"/>
        </w:rPr>
      </w:pPr>
    </w:p>
    <w:p w:rsidR="00F93D6D" w:rsidRDefault="002B267C" w:rsidP="004D139C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§5</w:t>
      </w:r>
    </w:p>
    <w:p w:rsidR="004D139C" w:rsidRDefault="002B267C" w:rsidP="002B267C">
      <w:pPr>
        <w:suppressAutoHyphens w:val="0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Strony ustalają, że cena umowna za wykonanie dokumentacji wymienionej w §</w:t>
      </w:r>
      <w:r w:rsidR="004D139C">
        <w:rPr>
          <w:rFonts w:asciiTheme="minorHAnsi" w:hAnsiTheme="minorHAnsi" w:cstheme="minorHAnsi"/>
          <w:lang w:eastAsia="pl-PL"/>
        </w:rPr>
        <w:t>2</w:t>
      </w:r>
      <w:r w:rsidRPr="002B267C">
        <w:rPr>
          <w:rFonts w:asciiTheme="minorHAnsi" w:hAnsiTheme="minorHAnsi" w:cstheme="minorHAnsi"/>
          <w:lang w:eastAsia="pl-PL"/>
        </w:rPr>
        <w:t xml:space="preserve"> wynosi .......</w:t>
      </w:r>
      <w:r w:rsidR="004D139C">
        <w:rPr>
          <w:rFonts w:asciiTheme="minorHAnsi" w:hAnsiTheme="minorHAnsi" w:cstheme="minorHAnsi"/>
          <w:lang w:eastAsia="pl-PL"/>
        </w:rPr>
        <w:t>....................</w:t>
      </w:r>
      <w:r w:rsidRPr="002B267C">
        <w:rPr>
          <w:rFonts w:asciiTheme="minorHAnsi" w:hAnsiTheme="minorHAnsi" w:cstheme="minorHAnsi"/>
          <w:lang w:eastAsia="pl-PL"/>
        </w:rPr>
        <w:t>........netto + podatek VAT 23%, co razem daje .....</w:t>
      </w:r>
      <w:r w:rsidR="004D139C">
        <w:rPr>
          <w:rFonts w:asciiTheme="minorHAnsi" w:hAnsiTheme="minorHAnsi" w:cstheme="minorHAnsi"/>
          <w:lang w:eastAsia="pl-PL"/>
        </w:rPr>
        <w:t>................</w:t>
      </w:r>
      <w:r w:rsidRPr="002B267C">
        <w:rPr>
          <w:rFonts w:asciiTheme="minorHAnsi" w:hAnsiTheme="minorHAnsi" w:cstheme="minorHAnsi"/>
          <w:lang w:eastAsia="pl-PL"/>
        </w:rPr>
        <w:t>.......zł brutto, słownie: ................................................................................................z</w:t>
      </w:r>
      <w:r w:rsidR="002F0174">
        <w:rPr>
          <w:rFonts w:asciiTheme="minorHAnsi" w:hAnsiTheme="minorHAnsi" w:cstheme="minorHAnsi"/>
          <w:lang w:eastAsia="pl-PL"/>
        </w:rPr>
        <w:t>łotych i jest wartością stałą (</w:t>
      </w:r>
      <w:r w:rsidRPr="002B267C">
        <w:rPr>
          <w:rFonts w:asciiTheme="minorHAnsi" w:hAnsiTheme="minorHAnsi" w:cstheme="minorHAnsi"/>
          <w:lang w:eastAsia="pl-PL"/>
        </w:rPr>
        <w:t>ryczałtową).</w:t>
      </w:r>
    </w:p>
    <w:p w:rsidR="004D139C" w:rsidRDefault="004D139C" w:rsidP="002B267C">
      <w:pPr>
        <w:suppressAutoHyphens w:val="0"/>
        <w:rPr>
          <w:rFonts w:asciiTheme="minorHAnsi" w:hAnsiTheme="minorHAnsi" w:cstheme="minorHAnsi"/>
          <w:lang w:eastAsia="pl-PL"/>
        </w:rPr>
      </w:pPr>
    </w:p>
    <w:p w:rsidR="004D139C" w:rsidRDefault="002B267C" w:rsidP="004D139C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§6</w:t>
      </w:r>
    </w:p>
    <w:p w:rsidR="00F93D6D" w:rsidRDefault="002B267C" w:rsidP="004D139C">
      <w:p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 xml:space="preserve">Cena ustalona w § 5 umowy może zostać zmieniona jedynie w przypadku potrzeby wykonania dodatkowych i nieprzewidzianych </w:t>
      </w:r>
      <w:r w:rsidR="000271DC">
        <w:rPr>
          <w:rFonts w:asciiTheme="minorHAnsi" w:hAnsiTheme="minorHAnsi" w:cstheme="minorHAnsi"/>
          <w:lang w:eastAsia="pl-PL"/>
        </w:rPr>
        <w:t>dokumentów i opracowań</w:t>
      </w:r>
      <w:r w:rsidRPr="002B267C">
        <w:rPr>
          <w:rFonts w:asciiTheme="minorHAnsi" w:hAnsiTheme="minorHAnsi" w:cstheme="minorHAnsi"/>
          <w:lang w:eastAsia="pl-PL"/>
        </w:rPr>
        <w:t xml:space="preserve">. W </w:t>
      </w:r>
      <w:r w:rsidR="000271DC">
        <w:rPr>
          <w:rFonts w:asciiTheme="minorHAnsi" w:hAnsiTheme="minorHAnsi" w:cstheme="minorHAnsi"/>
          <w:lang w:eastAsia="pl-PL"/>
        </w:rPr>
        <w:t xml:space="preserve">takim </w:t>
      </w:r>
      <w:r w:rsidRPr="002B267C">
        <w:rPr>
          <w:rFonts w:asciiTheme="minorHAnsi" w:hAnsiTheme="minorHAnsi" w:cstheme="minorHAnsi"/>
          <w:lang w:eastAsia="pl-PL"/>
        </w:rPr>
        <w:t>przypadku strony sporządzają aneks do niniejszej umowy.</w:t>
      </w:r>
    </w:p>
    <w:p w:rsidR="004D139C" w:rsidRDefault="004D139C" w:rsidP="002B267C">
      <w:pPr>
        <w:suppressAutoHyphens w:val="0"/>
        <w:rPr>
          <w:rFonts w:asciiTheme="minorHAnsi" w:hAnsiTheme="minorHAnsi" w:cstheme="minorHAnsi"/>
          <w:lang w:eastAsia="pl-PL"/>
        </w:rPr>
      </w:pPr>
    </w:p>
    <w:p w:rsidR="00F93D6D" w:rsidRDefault="002B267C" w:rsidP="004D139C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 xml:space="preserve">§ </w:t>
      </w:r>
      <w:r w:rsidR="004D139C">
        <w:rPr>
          <w:rFonts w:asciiTheme="minorHAnsi" w:hAnsiTheme="minorHAnsi" w:cstheme="minorHAnsi"/>
          <w:lang w:eastAsia="pl-PL"/>
        </w:rPr>
        <w:t>7</w:t>
      </w:r>
    </w:p>
    <w:p w:rsidR="00F93D6D" w:rsidRDefault="002B267C" w:rsidP="002B267C">
      <w:pPr>
        <w:suppressAutoHyphens w:val="0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 xml:space="preserve">Strony ustalają termin wykonania dokumentacji wymienionej w § 2 umowy najpóźniej do </w:t>
      </w:r>
      <w:r w:rsidR="002F0174">
        <w:rPr>
          <w:rFonts w:asciiTheme="minorHAnsi" w:hAnsiTheme="minorHAnsi" w:cstheme="minorHAnsi"/>
          <w:lang w:eastAsia="pl-PL"/>
        </w:rPr>
        <w:br/>
      </w:r>
      <w:r w:rsidR="004D139C">
        <w:rPr>
          <w:rFonts w:asciiTheme="minorHAnsi" w:hAnsiTheme="minorHAnsi" w:cstheme="minorHAnsi"/>
          <w:lang w:eastAsia="pl-PL"/>
        </w:rPr>
        <w:t>24</w:t>
      </w:r>
      <w:r w:rsidRPr="002B267C">
        <w:rPr>
          <w:rFonts w:asciiTheme="minorHAnsi" w:hAnsiTheme="minorHAnsi" w:cstheme="minorHAnsi"/>
          <w:lang w:eastAsia="pl-PL"/>
        </w:rPr>
        <w:t>-0</w:t>
      </w:r>
      <w:r w:rsidR="004D139C">
        <w:rPr>
          <w:rFonts w:asciiTheme="minorHAnsi" w:hAnsiTheme="minorHAnsi" w:cstheme="minorHAnsi"/>
          <w:lang w:eastAsia="pl-PL"/>
        </w:rPr>
        <w:t>4</w:t>
      </w:r>
      <w:r w:rsidRPr="002B267C">
        <w:rPr>
          <w:rFonts w:asciiTheme="minorHAnsi" w:hAnsiTheme="minorHAnsi" w:cstheme="minorHAnsi"/>
          <w:lang w:eastAsia="pl-PL"/>
        </w:rPr>
        <w:t>-201</w:t>
      </w:r>
      <w:r w:rsidR="004D139C">
        <w:rPr>
          <w:rFonts w:asciiTheme="minorHAnsi" w:hAnsiTheme="minorHAnsi" w:cstheme="minorHAnsi"/>
          <w:lang w:eastAsia="pl-PL"/>
        </w:rPr>
        <w:t>9</w:t>
      </w:r>
      <w:r w:rsidRPr="002B267C">
        <w:rPr>
          <w:rFonts w:asciiTheme="minorHAnsi" w:hAnsiTheme="minorHAnsi" w:cstheme="minorHAnsi"/>
          <w:lang w:eastAsia="pl-PL"/>
        </w:rPr>
        <w:t>r.</w:t>
      </w:r>
    </w:p>
    <w:p w:rsidR="00F93D6D" w:rsidRDefault="002B267C" w:rsidP="00296B3D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 xml:space="preserve">§ </w:t>
      </w:r>
      <w:r w:rsidR="004D139C">
        <w:rPr>
          <w:rFonts w:asciiTheme="minorHAnsi" w:hAnsiTheme="minorHAnsi" w:cstheme="minorHAnsi"/>
          <w:lang w:eastAsia="pl-PL"/>
        </w:rPr>
        <w:t>8</w:t>
      </w:r>
    </w:p>
    <w:p w:rsidR="00F93D6D" w:rsidRDefault="002B267C" w:rsidP="002B267C">
      <w:pPr>
        <w:suppressAutoHyphens w:val="0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Wykonawca</w:t>
      </w:r>
      <w:r w:rsidR="00296B3D">
        <w:rPr>
          <w:rFonts w:asciiTheme="minorHAnsi" w:hAnsiTheme="minorHAnsi" w:cstheme="minorHAnsi"/>
          <w:lang w:eastAsia="pl-PL"/>
        </w:rPr>
        <w:t xml:space="preserve"> </w:t>
      </w:r>
      <w:r w:rsidRPr="002B267C">
        <w:rPr>
          <w:rFonts w:asciiTheme="minorHAnsi" w:hAnsiTheme="minorHAnsi" w:cstheme="minorHAnsi"/>
          <w:lang w:eastAsia="pl-PL"/>
        </w:rPr>
        <w:t>może powierzyć wykonanie dokumentacji innym specjalistom</w:t>
      </w:r>
      <w:r w:rsidR="00296B3D">
        <w:rPr>
          <w:rFonts w:asciiTheme="minorHAnsi" w:hAnsiTheme="minorHAnsi" w:cstheme="minorHAnsi"/>
          <w:lang w:eastAsia="pl-PL"/>
        </w:rPr>
        <w:t xml:space="preserve"> </w:t>
      </w:r>
      <w:r w:rsidRPr="002B267C">
        <w:rPr>
          <w:rFonts w:asciiTheme="minorHAnsi" w:hAnsiTheme="minorHAnsi" w:cstheme="minorHAnsi"/>
          <w:lang w:eastAsia="pl-PL"/>
        </w:rPr>
        <w:t>z poza swojej firmy. W tym przypadku jest odpowiedzialny za wykonanie i termin zakończenia prac przez osoby trzecie, jak za własne działanie.</w:t>
      </w:r>
    </w:p>
    <w:p w:rsidR="00296B3D" w:rsidRDefault="00296B3D" w:rsidP="002B267C">
      <w:pPr>
        <w:suppressAutoHyphens w:val="0"/>
        <w:rPr>
          <w:rFonts w:asciiTheme="minorHAnsi" w:hAnsiTheme="minorHAnsi" w:cstheme="minorHAnsi"/>
          <w:lang w:eastAsia="pl-PL"/>
        </w:rPr>
      </w:pPr>
    </w:p>
    <w:p w:rsidR="00F93D6D" w:rsidRDefault="002B267C" w:rsidP="00296B3D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 xml:space="preserve">§ </w:t>
      </w:r>
      <w:r w:rsidR="004D139C">
        <w:rPr>
          <w:rFonts w:asciiTheme="minorHAnsi" w:hAnsiTheme="minorHAnsi" w:cstheme="minorHAnsi"/>
          <w:lang w:eastAsia="pl-PL"/>
        </w:rPr>
        <w:t>9</w:t>
      </w:r>
    </w:p>
    <w:p w:rsidR="00F93D6D" w:rsidRDefault="002B267C" w:rsidP="000271DC">
      <w:pPr>
        <w:pStyle w:val="Akapitzlist"/>
        <w:numPr>
          <w:ilvl w:val="0"/>
          <w:numId w:val="8"/>
        </w:numPr>
        <w:suppressAutoHyphens w:val="0"/>
        <w:rPr>
          <w:rFonts w:asciiTheme="minorHAnsi" w:hAnsiTheme="minorHAnsi" w:cstheme="minorHAnsi"/>
          <w:lang w:eastAsia="pl-PL"/>
        </w:rPr>
      </w:pPr>
      <w:r w:rsidRPr="000271DC">
        <w:rPr>
          <w:rFonts w:asciiTheme="minorHAnsi" w:hAnsiTheme="minorHAnsi" w:cstheme="minorHAnsi"/>
          <w:lang w:eastAsia="pl-PL"/>
        </w:rPr>
        <w:t>Zamawiający jest zobowiązany do zapłaty Wykonawcy</w:t>
      </w:r>
      <w:r w:rsidR="00296B3D" w:rsidRPr="000271DC">
        <w:rPr>
          <w:rFonts w:asciiTheme="minorHAnsi" w:hAnsiTheme="minorHAnsi" w:cstheme="minorHAnsi"/>
          <w:lang w:eastAsia="pl-PL"/>
        </w:rPr>
        <w:t xml:space="preserve"> </w:t>
      </w:r>
      <w:r w:rsidRPr="000271DC">
        <w:rPr>
          <w:rFonts w:asciiTheme="minorHAnsi" w:hAnsiTheme="minorHAnsi" w:cstheme="minorHAnsi"/>
          <w:lang w:eastAsia="pl-PL"/>
        </w:rPr>
        <w:t>umówionej ceny w terminie 14 dni od daty odbioru dokumentacji zgodnej z przedmiotem zamówienia</w:t>
      </w:r>
      <w:r w:rsidR="000271DC" w:rsidRPr="000271DC">
        <w:rPr>
          <w:rFonts w:asciiTheme="minorHAnsi" w:hAnsiTheme="minorHAnsi" w:cstheme="minorHAnsi"/>
          <w:lang w:eastAsia="pl-PL"/>
        </w:rPr>
        <w:t xml:space="preserve"> </w:t>
      </w:r>
      <w:r w:rsidR="000271DC">
        <w:rPr>
          <w:rFonts w:asciiTheme="minorHAnsi" w:hAnsiTheme="minorHAnsi" w:cstheme="minorHAnsi"/>
          <w:lang w:eastAsia="pl-PL"/>
        </w:rPr>
        <w:t xml:space="preserve">i </w:t>
      </w:r>
      <w:r w:rsidR="000271DC" w:rsidRPr="000271DC">
        <w:rPr>
          <w:rFonts w:asciiTheme="minorHAnsi" w:hAnsiTheme="minorHAnsi" w:cstheme="minorHAnsi"/>
          <w:lang w:eastAsia="pl-PL"/>
        </w:rPr>
        <w:t>zatwierdzonej przez przedstawiciela Zamawiającego</w:t>
      </w:r>
    </w:p>
    <w:p w:rsidR="000271DC" w:rsidRDefault="000271DC" w:rsidP="000271DC">
      <w:pPr>
        <w:pStyle w:val="Akapitzlist"/>
        <w:numPr>
          <w:ilvl w:val="0"/>
          <w:numId w:val="8"/>
        </w:numPr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Podstawą wypłaty wynagrodzenia jest sporządzony protokół odbioru dokumentacji i wystawiona faktura.</w:t>
      </w:r>
    </w:p>
    <w:p w:rsidR="000271DC" w:rsidRPr="000271DC" w:rsidRDefault="000271DC" w:rsidP="000271DC">
      <w:pPr>
        <w:numPr>
          <w:ilvl w:val="0"/>
          <w:numId w:val="8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0271DC">
        <w:rPr>
          <w:rFonts w:asciiTheme="minorHAnsi" w:hAnsiTheme="minorHAnsi" w:cstheme="minorHAnsi"/>
        </w:rPr>
        <w:t>Wynagrodzenie za wykonane prace płatne będzie przelewem na poniższy rachunek bankowy:</w:t>
      </w:r>
      <w:r>
        <w:rPr>
          <w:rFonts w:asciiTheme="minorHAnsi" w:hAnsiTheme="minorHAnsi" w:cstheme="minorHAnsi"/>
        </w:rPr>
        <w:t xml:space="preserve"> …………………………….</w:t>
      </w:r>
    </w:p>
    <w:p w:rsidR="000271DC" w:rsidRPr="000271DC" w:rsidRDefault="000271DC" w:rsidP="000271DC">
      <w:pPr>
        <w:numPr>
          <w:ilvl w:val="0"/>
          <w:numId w:val="8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0271DC">
        <w:rPr>
          <w:rFonts w:asciiTheme="minorHAnsi" w:hAnsiTheme="minorHAnsi" w:cstheme="minorHAnsi"/>
          <w:bCs/>
        </w:rPr>
        <w:t>Wykonawca oświadcza, że</w:t>
      </w:r>
      <w:r>
        <w:rPr>
          <w:rFonts w:asciiTheme="minorHAnsi" w:hAnsiTheme="minorHAnsi" w:cstheme="minorHAnsi"/>
          <w:bCs/>
        </w:rPr>
        <w:t xml:space="preserve"> jest </w:t>
      </w:r>
      <w:r w:rsidRPr="000271DC">
        <w:rPr>
          <w:rFonts w:asciiTheme="minorHAnsi" w:hAnsiTheme="minorHAnsi" w:cstheme="minorHAnsi"/>
          <w:bCs/>
        </w:rPr>
        <w:t xml:space="preserve">/ nie jest płatnikiem podatku VAT;  </w:t>
      </w:r>
    </w:p>
    <w:p w:rsidR="000271DC" w:rsidRPr="000271DC" w:rsidRDefault="000271DC" w:rsidP="000271DC">
      <w:pPr>
        <w:pStyle w:val="Akapitzlist"/>
        <w:suppressAutoHyphens w:val="0"/>
        <w:rPr>
          <w:rFonts w:asciiTheme="minorHAnsi" w:hAnsiTheme="minorHAnsi" w:cstheme="minorHAnsi"/>
          <w:lang w:eastAsia="pl-PL"/>
        </w:rPr>
      </w:pPr>
    </w:p>
    <w:p w:rsidR="00296B3D" w:rsidRDefault="00296B3D" w:rsidP="002B267C">
      <w:pPr>
        <w:suppressAutoHyphens w:val="0"/>
        <w:rPr>
          <w:rFonts w:asciiTheme="minorHAnsi" w:hAnsiTheme="minorHAnsi" w:cstheme="minorHAnsi"/>
          <w:lang w:eastAsia="pl-PL"/>
        </w:rPr>
      </w:pPr>
    </w:p>
    <w:p w:rsidR="00F93D6D" w:rsidRDefault="002B267C" w:rsidP="00296B3D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 xml:space="preserve">§ </w:t>
      </w:r>
      <w:r w:rsidR="004D139C">
        <w:rPr>
          <w:rFonts w:asciiTheme="minorHAnsi" w:hAnsiTheme="minorHAnsi" w:cstheme="minorHAnsi"/>
          <w:lang w:eastAsia="pl-PL"/>
        </w:rPr>
        <w:t>10</w:t>
      </w:r>
    </w:p>
    <w:p w:rsidR="00296B3D" w:rsidRPr="00296B3D" w:rsidRDefault="002B267C" w:rsidP="00296B3D">
      <w:pPr>
        <w:pStyle w:val="Akapitzlist"/>
        <w:numPr>
          <w:ilvl w:val="0"/>
          <w:numId w:val="7"/>
        </w:numPr>
        <w:suppressAutoHyphens w:val="0"/>
        <w:rPr>
          <w:rFonts w:asciiTheme="minorHAnsi" w:hAnsiTheme="minorHAnsi" w:cstheme="minorHAnsi"/>
          <w:lang w:eastAsia="pl-PL"/>
        </w:rPr>
      </w:pPr>
      <w:r w:rsidRPr="00296B3D">
        <w:rPr>
          <w:rFonts w:asciiTheme="minorHAnsi" w:hAnsiTheme="minorHAnsi" w:cstheme="minorHAnsi"/>
          <w:lang w:eastAsia="pl-PL"/>
        </w:rPr>
        <w:lastRenderedPageBreak/>
        <w:t xml:space="preserve">Strony ustalają, że powierzoną dokumentację Wykonawca </w:t>
      </w:r>
      <w:r w:rsidR="00DD5DB0">
        <w:rPr>
          <w:rFonts w:asciiTheme="minorHAnsi" w:hAnsiTheme="minorHAnsi" w:cstheme="minorHAnsi"/>
          <w:lang w:eastAsia="pl-PL"/>
        </w:rPr>
        <w:t>opracuje</w:t>
      </w:r>
      <w:r w:rsidRPr="00296B3D">
        <w:rPr>
          <w:rFonts w:asciiTheme="minorHAnsi" w:hAnsiTheme="minorHAnsi" w:cstheme="minorHAnsi"/>
          <w:lang w:eastAsia="pl-PL"/>
        </w:rPr>
        <w:t xml:space="preserve"> zgodnie z ustaleniami niniejszej umowy a także zgodnie z obowiązującymi przepisami, normami </w:t>
      </w:r>
      <w:r w:rsidR="00296B3D" w:rsidRPr="00296B3D">
        <w:rPr>
          <w:rFonts w:asciiTheme="minorHAnsi" w:hAnsiTheme="minorHAnsi" w:cstheme="minorHAnsi"/>
          <w:lang w:eastAsia="pl-PL"/>
        </w:rPr>
        <w:t>oraz</w:t>
      </w:r>
      <w:r w:rsidRPr="00296B3D">
        <w:rPr>
          <w:rFonts w:asciiTheme="minorHAnsi" w:hAnsiTheme="minorHAnsi" w:cstheme="minorHAnsi"/>
          <w:lang w:eastAsia="pl-PL"/>
        </w:rPr>
        <w:t xml:space="preserve"> wiedzą techniczną</w:t>
      </w:r>
      <w:r w:rsidR="00296B3D" w:rsidRPr="00296B3D">
        <w:rPr>
          <w:rFonts w:asciiTheme="minorHAnsi" w:hAnsiTheme="minorHAnsi" w:cstheme="minorHAnsi"/>
          <w:lang w:eastAsia="pl-PL"/>
        </w:rPr>
        <w:t xml:space="preserve"> i przyrodniczą</w:t>
      </w:r>
      <w:r w:rsidRPr="00296B3D">
        <w:rPr>
          <w:rFonts w:asciiTheme="minorHAnsi" w:hAnsiTheme="minorHAnsi" w:cstheme="minorHAnsi"/>
          <w:lang w:eastAsia="pl-PL"/>
        </w:rPr>
        <w:t xml:space="preserve">. Szczególnie dokładnie powinien sprawdzić </w:t>
      </w:r>
      <w:r w:rsidR="00296B3D" w:rsidRPr="00296B3D">
        <w:rPr>
          <w:rFonts w:asciiTheme="minorHAnsi" w:hAnsiTheme="minorHAnsi" w:cstheme="minorHAnsi"/>
          <w:lang w:eastAsia="pl-PL"/>
        </w:rPr>
        <w:t>poprawność opisów</w:t>
      </w:r>
      <w:r w:rsidRPr="00296B3D">
        <w:rPr>
          <w:rFonts w:asciiTheme="minorHAnsi" w:hAnsiTheme="minorHAnsi" w:cstheme="minorHAnsi"/>
          <w:lang w:eastAsia="pl-PL"/>
        </w:rPr>
        <w:t xml:space="preserve"> </w:t>
      </w:r>
      <w:r w:rsidR="00296B3D" w:rsidRPr="00296B3D">
        <w:rPr>
          <w:rFonts w:asciiTheme="minorHAnsi" w:hAnsiTheme="minorHAnsi" w:cstheme="minorHAnsi"/>
          <w:lang w:eastAsia="pl-PL"/>
        </w:rPr>
        <w:t>zabiegów</w:t>
      </w:r>
      <w:r w:rsidRPr="00296B3D">
        <w:rPr>
          <w:rFonts w:asciiTheme="minorHAnsi" w:hAnsiTheme="minorHAnsi" w:cstheme="minorHAnsi"/>
          <w:lang w:eastAsia="pl-PL"/>
        </w:rPr>
        <w:t>,</w:t>
      </w:r>
      <w:r w:rsidR="00296B3D" w:rsidRPr="00296B3D">
        <w:rPr>
          <w:rFonts w:asciiTheme="minorHAnsi" w:hAnsiTheme="minorHAnsi" w:cstheme="minorHAnsi"/>
          <w:lang w:eastAsia="pl-PL"/>
        </w:rPr>
        <w:t xml:space="preserve"> zestawień powierzchni i lokalizacji oraz </w:t>
      </w:r>
      <w:r w:rsidRPr="00296B3D">
        <w:rPr>
          <w:rFonts w:asciiTheme="minorHAnsi" w:hAnsiTheme="minorHAnsi" w:cstheme="minorHAnsi"/>
          <w:lang w:eastAsia="pl-PL"/>
        </w:rPr>
        <w:t>dokonanych wyliczeń</w:t>
      </w:r>
      <w:r w:rsidR="00296B3D" w:rsidRPr="00296B3D">
        <w:rPr>
          <w:rFonts w:asciiTheme="minorHAnsi" w:hAnsiTheme="minorHAnsi" w:cstheme="minorHAnsi"/>
          <w:lang w:eastAsia="pl-PL"/>
        </w:rPr>
        <w:t xml:space="preserve">. </w:t>
      </w:r>
    </w:p>
    <w:p w:rsidR="00F93D6D" w:rsidRDefault="00296B3D" w:rsidP="00296B3D">
      <w:pPr>
        <w:pStyle w:val="Akapitzlist"/>
        <w:numPr>
          <w:ilvl w:val="0"/>
          <w:numId w:val="7"/>
        </w:numPr>
        <w:suppressAutoHyphens w:val="0"/>
        <w:rPr>
          <w:rFonts w:asciiTheme="minorHAnsi" w:hAnsiTheme="minorHAnsi" w:cstheme="minorHAnsi"/>
          <w:lang w:eastAsia="pl-PL"/>
        </w:rPr>
      </w:pPr>
      <w:r w:rsidRPr="00296B3D">
        <w:rPr>
          <w:rFonts w:asciiTheme="minorHAnsi" w:hAnsiTheme="minorHAnsi" w:cstheme="minorHAnsi"/>
          <w:lang w:eastAsia="pl-PL"/>
        </w:rPr>
        <w:t xml:space="preserve">Do obowiązków Wykonawcy należy znajomość </w:t>
      </w:r>
      <w:r w:rsidR="002B267C" w:rsidRPr="00296B3D">
        <w:rPr>
          <w:rFonts w:asciiTheme="minorHAnsi" w:hAnsiTheme="minorHAnsi" w:cstheme="minorHAnsi"/>
          <w:lang w:eastAsia="pl-PL"/>
        </w:rPr>
        <w:t>obowiązujących prawnych uwarunkowań udzielania zamówień publicznych, wynikających z charakteru danego zadania oraz trybu udzielania zamówienia.</w:t>
      </w:r>
    </w:p>
    <w:p w:rsidR="00F93D6D" w:rsidRDefault="002B267C" w:rsidP="00296B3D">
      <w:pPr>
        <w:pStyle w:val="Akapitzlist"/>
        <w:numPr>
          <w:ilvl w:val="0"/>
          <w:numId w:val="7"/>
        </w:numPr>
        <w:suppressAutoHyphens w:val="0"/>
        <w:rPr>
          <w:rFonts w:asciiTheme="minorHAnsi" w:hAnsiTheme="minorHAnsi" w:cstheme="minorHAnsi"/>
          <w:lang w:eastAsia="pl-PL"/>
        </w:rPr>
      </w:pPr>
      <w:r w:rsidRPr="00296B3D">
        <w:rPr>
          <w:rFonts w:asciiTheme="minorHAnsi" w:hAnsiTheme="minorHAnsi" w:cstheme="minorHAnsi"/>
          <w:lang w:eastAsia="pl-PL"/>
        </w:rPr>
        <w:t>Wykonawca jest odpowiedzialny względem Zamawiającego, jeżeli dokumentacja ma wady zmniejszają</w:t>
      </w:r>
      <w:r w:rsidR="00296B3D">
        <w:rPr>
          <w:rFonts w:asciiTheme="minorHAnsi" w:hAnsiTheme="minorHAnsi" w:cstheme="minorHAnsi"/>
          <w:lang w:eastAsia="pl-PL"/>
        </w:rPr>
        <w:t xml:space="preserve">ce jej wartość lub użyteczność. </w:t>
      </w:r>
      <w:r w:rsidRPr="00296B3D">
        <w:rPr>
          <w:rFonts w:asciiTheme="minorHAnsi" w:hAnsiTheme="minorHAnsi" w:cstheme="minorHAnsi"/>
          <w:lang w:eastAsia="pl-PL"/>
        </w:rPr>
        <w:t>Jeżeli okaże się, że dokumentacja zawiera błędy lub braki uniemożliwiające prawidłowe wykonanie</w:t>
      </w:r>
      <w:r w:rsidR="00296B3D" w:rsidRPr="00296B3D">
        <w:rPr>
          <w:rFonts w:asciiTheme="minorHAnsi" w:hAnsiTheme="minorHAnsi" w:cstheme="minorHAnsi"/>
          <w:lang w:eastAsia="pl-PL"/>
        </w:rPr>
        <w:t xml:space="preserve"> </w:t>
      </w:r>
      <w:r w:rsidRPr="00296B3D">
        <w:rPr>
          <w:rFonts w:asciiTheme="minorHAnsi" w:hAnsiTheme="minorHAnsi" w:cstheme="minorHAnsi"/>
          <w:lang w:eastAsia="pl-PL"/>
        </w:rPr>
        <w:t>zadań, Wykonawca</w:t>
      </w:r>
      <w:r w:rsidR="00296B3D" w:rsidRPr="00296B3D">
        <w:rPr>
          <w:rFonts w:asciiTheme="minorHAnsi" w:hAnsiTheme="minorHAnsi" w:cstheme="minorHAnsi"/>
          <w:lang w:eastAsia="pl-PL"/>
        </w:rPr>
        <w:t xml:space="preserve"> </w:t>
      </w:r>
      <w:r w:rsidRPr="00296B3D">
        <w:rPr>
          <w:rFonts w:asciiTheme="minorHAnsi" w:hAnsiTheme="minorHAnsi" w:cstheme="minorHAnsi"/>
          <w:lang w:eastAsia="pl-PL"/>
        </w:rPr>
        <w:t>jest zobowiązany w terminie 7 dni od daty powiadomienia, do naniesienia w dokumentacji stosownych poprawek, bez dodatkowego wynagrodzenia, bez względu na wysokość związanych z tym kosztów.</w:t>
      </w:r>
    </w:p>
    <w:p w:rsidR="00F93D6D" w:rsidRDefault="002B267C" w:rsidP="002B267C">
      <w:pPr>
        <w:pStyle w:val="Akapitzlist"/>
        <w:numPr>
          <w:ilvl w:val="0"/>
          <w:numId w:val="7"/>
        </w:numPr>
        <w:suppressAutoHyphens w:val="0"/>
        <w:rPr>
          <w:rFonts w:asciiTheme="minorHAnsi" w:hAnsiTheme="minorHAnsi" w:cstheme="minorHAnsi"/>
          <w:lang w:eastAsia="pl-PL"/>
        </w:rPr>
      </w:pPr>
      <w:r w:rsidRPr="00296B3D">
        <w:rPr>
          <w:rFonts w:asciiTheme="minorHAnsi" w:hAnsiTheme="minorHAnsi" w:cstheme="minorHAnsi"/>
          <w:lang w:eastAsia="pl-PL"/>
        </w:rPr>
        <w:t>Strony ustalają, że w przypadku niewypełnienia swoich zobowiązań Wykonawca</w:t>
      </w:r>
      <w:r w:rsidR="00296B3D" w:rsidRPr="00296B3D">
        <w:rPr>
          <w:rFonts w:asciiTheme="minorHAnsi" w:hAnsiTheme="minorHAnsi" w:cstheme="minorHAnsi"/>
          <w:lang w:eastAsia="pl-PL"/>
        </w:rPr>
        <w:t xml:space="preserve"> </w:t>
      </w:r>
      <w:r w:rsidRPr="00296B3D">
        <w:rPr>
          <w:rFonts w:asciiTheme="minorHAnsi" w:hAnsiTheme="minorHAnsi" w:cstheme="minorHAnsi"/>
          <w:lang w:eastAsia="pl-PL"/>
        </w:rPr>
        <w:t>winien jest Zamawiającemu zapłacić karę umowną. Kara umowna wynosi 0,</w:t>
      </w:r>
      <w:r w:rsidR="00296B3D">
        <w:rPr>
          <w:rFonts w:asciiTheme="minorHAnsi" w:hAnsiTheme="minorHAnsi" w:cstheme="minorHAnsi"/>
          <w:lang w:eastAsia="pl-PL"/>
        </w:rPr>
        <w:t>5</w:t>
      </w:r>
      <w:r w:rsidRPr="00296B3D">
        <w:rPr>
          <w:rFonts w:asciiTheme="minorHAnsi" w:hAnsiTheme="minorHAnsi" w:cstheme="minorHAnsi"/>
          <w:lang w:eastAsia="pl-PL"/>
        </w:rPr>
        <w:t xml:space="preserve"> % łącznej wartości ceny umownej za każdy dzień opóźnienia. </w:t>
      </w:r>
    </w:p>
    <w:p w:rsidR="00F93D6D" w:rsidRPr="00296B3D" w:rsidRDefault="002B267C" w:rsidP="002B267C">
      <w:pPr>
        <w:pStyle w:val="Akapitzlist"/>
        <w:numPr>
          <w:ilvl w:val="0"/>
          <w:numId w:val="7"/>
        </w:numPr>
        <w:suppressAutoHyphens w:val="0"/>
        <w:rPr>
          <w:rFonts w:asciiTheme="minorHAnsi" w:hAnsiTheme="minorHAnsi" w:cstheme="minorHAnsi"/>
          <w:lang w:eastAsia="pl-PL"/>
        </w:rPr>
      </w:pPr>
      <w:r w:rsidRPr="00296B3D">
        <w:rPr>
          <w:rFonts w:asciiTheme="minorHAnsi" w:hAnsiTheme="minorHAnsi" w:cstheme="minorHAnsi"/>
          <w:lang w:eastAsia="pl-PL"/>
        </w:rPr>
        <w:t>W przypadku nie usunięcia wad przedmiotowej dokumentacji</w:t>
      </w:r>
      <w:r w:rsidR="00296B3D" w:rsidRPr="00296B3D">
        <w:rPr>
          <w:rFonts w:asciiTheme="minorHAnsi" w:hAnsiTheme="minorHAnsi" w:cstheme="minorHAnsi"/>
          <w:lang w:eastAsia="pl-PL"/>
        </w:rPr>
        <w:t xml:space="preserve"> </w:t>
      </w:r>
      <w:r w:rsidRPr="00296B3D">
        <w:rPr>
          <w:rFonts w:asciiTheme="minorHAnsi" w:hAnsiTheme="minorHAnsi" w:cstheme="minorHAnsi"/>
          <w:lang w:eastAsia="pl-PL"/>
        </w:rPr>
        <w:t xml:space="preserve">w wyznaczonym terminie, Zamawiający może zlecić usunięcie wad dokumentacji na koszt Wykonawcy. </w:t>
      </w:r>
    </w:p>
    <w:p w:rsidR="00296B3D" w:rsidRDefault="00296B3D" w:rsidP="002B267C">
      <w:pPr>
        <w:suppressAutoHyphens w:val="0"/>
        <w:rPr>
          <w:rFonts w:asciiTheme="minorHAnsi" w:hAnsiTheme="minorHAnsi" w:cstheme="minorHAnsi"/>
          <w:lang w:eastAsia="pl-PL"/>
        </w:rPr>
      </w:pPr>
    </w:p>
    <w:p w:rsidR="00F93D6D" w:rsidRDefault="002B267C" w:rsidP="00296B3D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 xml:space="preserve">§ </w:t>
      </w:r>
      <w:r w:rsidR="004D139C">
        <w:rPr>
          <w:rFonts w:asciiTheme="minorHAnsi" w:hAnsiTheme="minorHAnsi" w:cstheme="minorHAnsi"/>
          <w:lang w:eastAsia="pl-PL"/>
        </w:rPr>
        <w:t>11</w:t>
      </w:r>
    </w:p>
    <w:p w:rsidR="00F93D6D" w:rsidRDefault="002B267C" w:rsidP="002B267C">
      <w:pPr>
        <w:suppressAutoHyphens w:val="0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W przypadku, gdy szkoda spowodowana opóźnieniem wykonania dokumentacji technicznej przekracza kwotę kary umownej, Zamawiający może oprócz kary umownej żądać pokrycia poniesionej szkody w kwocie przekraczającej wysokość kary umownej. Wykonawca nie płaci kary umownej, jeżeli do opóźnienia wykonania dokumentacji technicznej doszło z powodów, za które nie ponosi on odpowiedzialności.</w:t>
      </w:r>
    </w:p>
    <w:p w:rsidR="00F93D6D" w:rsidRDefault="002B267C" w:rsidP="00010EF3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§ 1</w:t>
      </w:r>
      <w:r w:rsidR="004D139C">
        <w:rPr>
          <w:rFonts w:asciiTheme="minorHAnsi" w:hAnsiTheme="minorHAnsi" w:cstheme="minorHAnsi"/>
          <w:lang w:eastAsia="pl-PL"/>
        </w:rPr>
        <w:t>2</w:t>
      </w:r>
    </w:p>
    <w:p w:rsidR="00F36C2B" w:rsidRPr="00296B3D" w:rsidRDefault="00F36C2B" w:rsidP="00296B3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lang w:eastAsia="pl-PL"/>
        </w:rPr>
      </w:pPr>
      <w:r w:rsidRPr="00296B3D">
        <w:rPr>
          <w:rFonts w:asciiTheme="minorHAnsi" w:hAnsiTheme="minorHAnsi" w:cstheme="minorHAnsi"/>
          <w:lang w:eastAsia="pl-PL"/>
        </w:rPr>
        <w:t>Wykonawca zamówienia jest zobowiązany do aktualizacji i poprawy sporządzonych opisów jeżeli zajdzie taka konieczność stwierdzona przez Zamawiającego. Zobowiązanie to jest aktualne do czasu zakończenia procedur mających na celu wyłonienie usługodawców na prace scharakteryzowane w opracowaniu (podpisanie umów z usługodawcami).</w:t>
      </w:r>
    </w:p>
    <w:p w:rsidR="00F93D6D" w:rsidRPr="00296B3D" w:rsidRDefault="002B267C" w:rsidP="00296B3D">
      <w:pPr>
        <w:pStyle w:val="Akapitzlist"/>
        <w:numPr>
          <w:ilvl w:val="0"/>
          <w:numId w:val="6"/>
        </w:numPr>
        <w:suppressAutoHyphens w:val="0"/>
        <w:rPr>
          <w:rFonts w:asciiTheme="minorHAnsi" w:hAnsiTheme="minorHAnsi" w:cstheme="minorHAnsi"/>
          <w:lang w:eastAsia="pl-PL"/>
        </w:rPr>
      </w:pPr>
      <w:r w:rsidRPr="00296B3D">
        <w:rPr>
          <w:rFonts w:asciiTheme="minorHAnsi" w:hAnsiTheme="minorHAnsi" w:cstheme="minorHAnsi"/>
          <w:lang w:eastAsia="pl-PL"/>
        </w:rPr>
        <w:t>W</w:t>
      </w:r>
      <w:r w:rsidR="00F36C2B" w:rsidRPr="00296B3D">
        <w:rPr>
          <w:rFonts w:asciiTheme="minorHAnsi" w:hAnsiTheme="minorHAnsi" w:cstheme="minorHAnsi"/>
          <w:lang w:eastAsia="pl-PL"/>
        </w:rPr>
        <w:t xml:space="preserve"> </w:t>
      </w:r>
      <w:r w:rsidRPr="00296B3D">
        <w:rPr>
          <w:rFonts w:asciiTheme="minorHAnsi" w:hAnsiTheme="minorHAnsi" w:cstheme="minorHAnsi"/>
          <w:lang w:eastAsia="pl-PL"/>
        </w:rPr>
        <w:t xml:space="preserve">ramach </w:t>
      </w:r>
      <w:r w:rsidR="00F36C2B" w:rsidRPr="00296B3D">
        <w:rPr>
          <w:rFonts w:asciiTheme="minorHAnsi" w:hAnsiTheme="minorHAnsi" w:cstheme="minorHAnsi"/>
          <w:lang w:eastAsia="pl-PL"/>
        </w:rPr>
        <w:t>niniejszego zamówienia</w:t>
      </w:r>
      <w:r w:rsidRPr="00296B3D">
        <w:rPr>
          <w:rFonts w:asciiTheme="minorHAnsi" w:hAnsiTheme="minorHAnsi" w:cstheme="minorHAnsi"/>
          <w:lang w:eastAsia="pl-PL"/>
        </w:rPr>
        <w:t xml:space="preserve"> </w:t>
      </w:r>
      <w:r w:rsidR="00F36C2B" w:rsidRPr="00296B3D">
        <w:rPr>
          <w:rFonts w:asciiTheme="minorHAnsi" w:hAnsiTheme="minorHAnsi" w:cstheme="minorHAnsi"/>
          <w:lang w:eastAsia="pl-PL"/>
        </w:rPr>
        <w:t>W</w:t>
      </w:r>
      <w:r w:rsidRPr="00296B3D">
        <w:rPr>
          <w:rFonts w:asciiTheme="minorHAnsi" w:hAnsiTheme="minorHAnsi" w:cstheme="minorHAnsi"/>
          <w:lang w:eastAsia="pl-PL"/>
        </w:rPr>
        <w:t>ykonawca zapewni –</w:t>
      </w:r>
      <w:r w:rsidR="00F36C2B" w:rsidRPr="00296B3D">
        <w:rPr>
          <w:rFonts w:asciiTheme="minorHAnsi" w:hAnsiTheme="minorHAnsi" w:cstheme="minorHAnsi"/>
          <w:lang w:eastAsia="pl-PL"/>
        </w:rPr>
        <w:t xml:space="preserve"> </w:t>
      </w:r>
      <w:r w:rsidRPr="00296B3D">
        <w:rPr>
          <w:rFonts w:asciiTheme="minorHAnsi" w:hAnsiTheme="minorHAnsi" w:cstheme="minorHAnsi"/>
          <w:lang w:eastAsia="pl-PL"/>
        </w:rPr>
        <w:t>jeśli zajdzie taka konieczność –wykonanie przeszacowania sporządzonych kosztorysów</w:t>
      </w:r>
      <w:r w:rsidR="00F36C2B" w:rsidRPr="00296B3D">
        <w:rPr>
          <w:rFonts w:asciiTheme="minorHAnsi" w:hAnsiTheme="minorHAnsi" w:cstheme="minorHAnsi"/>
          <w:lang w:eastAsia="pl-PL"/>
        </w:rPr>
        <w:t>.</w:t>
      </w:r>
    </w:p>
    <w:p w:rsidR="00010EF3" w:rsidRDefault="00010EF3" w:rsidP="002B267C">
      <w:pPr>
        <w:suppressAutoHyphens w:val="0"/>
        <w:rPr>
          <w:rFonts w:asciiTheme="minorHAnsi" w:hAnsiTheme="minorHAnsi" w:cstheme="minorHAnsi"/>
          <w:lang w:eastAsia="pl-PL"/>
        </w:rPr>
      </w:pPr>
    </w:p>
    <w:p w:rsidR="00F93D6D" w:rsidRDefault="002B267C" w:rsidP="00010EF3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§ 1</w:t>
      </w:r>
      <w:r w:rsidR="004D139C">
        <w:rPr>
          <w:rFonts w:asciiTheme="minorHAnsi" w:hAnsiTheme="minorHAnsi" w:cstheme="minorHAnsi"/>
          <w:lang w:eastAsia="pl-PL"/>
        </w:rPr>
        <w:t>3</w:t>
      </w:r>
    </w:p>
    <w:p w:rsidR="00F93D6D" w:rsidRDefault="002B267C" w:rsidP="00F93D6D">
      <w:pPr>
        <w:pStyle w:val="Akapitzlist"/>
        <w:numPr>
          <w:ilvl w:val="0"/>
          <w:numId w:val="5"/>
        </w:numPr>
        <w:suppressAutoHyphens w:val="0"/>
        <w:rPr>
          <w:rFonts w:asciiTheme="minorHAnsi" w:hAnsiTheme="minorHAnsi" w:cstheme="minorHAnsi"/>
          <w:lang w:eastAsia="pl-PL"/>
        </w:rPr>
      </w:pPr>
      <w:r w:rsidRPr="00F93D6D">
        <w:rPr>
          <w:rFonts w:asciiTheme="minorHAnsi" w:hAnsiTheme="minorHAnsi" w:cstheme="minorHAnsi"/>
          <w:lang w:eastAsia="pl-PL"/>
        </w:rPr>
        <w:t xml:space="preserve">Wraz z odbiorem dokumentacji i zapłatą za odebraną dokumentacje, Zamawiający nabywa autorskie prawa majątkowe do opracowań wykonanych w ramach umowy. W ramach nabytych praw majątkowych Zamawiający będzie mógł bez zgody Wykonawcy i bez dodatkowego wynagrodzenia na rzecz Wykonawcy oraz bez żadnych ograniczeń czasowych i ilościowych: </w:t>
      </w:r>
    </w:p>
    <w:p w:rsidR="00F93D6D" w:rsidRDefault="00F93D6D" w:rsidP="00F93D6D">
      <w:pPr>
        <w:pStyle w:val="Akapitzlist"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</w:t>
      </w:r>
      <w:r w:rsidR="002B267C" w:rsidRPr="00F93D6D">
        <w:rPr>
          <w:rFonts w:asciiTheme="minorHAnsi" w:hAnsiTheme="minorHAnsi" w:cstheme="minorHAnsi"/>
          <w:lang w:eastAsia="pl-PL"/>
        </w:rPr>
        <w:t xml:space="preserve"> rozporządzać dokumentacją i wykorzystywać ją na własny użytek, w tym </w:t>
      </w:r>
      <w:r w:rsidR="002B267C" w:rsidRPr="00F93D6D">
        <w:rPr>
          <w:rFonts w:asciiTheme="minorHAnsi" w:hAnsiTheme="minorHAnsi" w:cstheme="minorHAnsi"/>
          <w:lang w:eastAsia="pl-PL"/>
        </w:rPr>
        <w:lastRenderedPageBreak/>
        <w:t xml:space="preserve">przekazywać dokumentację lub jej </w:t>
      </w:r>
      <w:r w:rsidR="00010EF3">
        <w:rPr>
          <w:rFonts w:asciiTheme="minorHAnsi" w:hAnsiTheme="minorHAnsi" w:cstheme="minorHAnsi"/>
          <w:lang w:eastAsia="pl-PL"/>
        </w:rPr>
        <w:t xml:space="preserve">dowolną część, także jej kopie </w:t>
      </w:r>
      <w:r w:rsidR="00DD5DB0">
        <w:rPr>
          <w:rFonts w:asciiTheme="minorHAnsi" w:hAnsiTheme="minorHAnsi" w:cstheme="minorHAnsi"/>
          <w:lang w:eastAsia="pl-PL"/>
        </w:rPr>
        <w:t>innym w</w:t>
      </w:r>
      <w:r w:rsidR="002B267C" w:rsidRPr="00F93D6D">
        <w:rPr>
          <w:rFonts w:asciiTheme="minorHAnsi" w:hAnsiTheme="minorHAnsi" w:cstheme="minorHAnsi"/>
          <w:lang w:eastAsia="pl-PL"/>
        </w:rPr>
        <w:t>ykonawcom jako podstawę lub materiał wyjściowy do wykonania innych opracowań projektowych, oraz</w:t>
      </w:r>
      <w:r>
        <w:rPr>
          <w:rFonts w:asciiTheme="minorHAnsi" w:hAnsiTheme="minorHAnsi" w:cstheme="minorHAnsi"/>
          <w:lang w:eastAsia="pl-PL"/>
        </w:rPr>
        <w:t xml:space="preserve"> </w:t>
      </w:r>
      <w:r w:rsidR="002B267C" w:rsidRPr="00F93D6D">
        <w:rPr>
          <w:rFonts w:asciiTheme="minorHAnsi" w:hAnsiTheme="minorHAnsi" w:cstheme="minorHAnsi"/>
          <w:lang w:eastAsia="pl-PL"/>
        </w:rPr>
        <w:t>udostępnia</w:t>
      </w:r>
      <w:r w:rsidR="00010EF3">
        <w:rPr>
          <w:rFonts w:asciiTheme="minorHAnsi" w:hAnsiTheme="minorHAnsi" w:cstheme="minorHAnsi"/>
          <w:lang w:eastAsia="pl-PL"/>
        </w:rPr>
        <w:t>ć dokumentację</w:t>
      </w:r>
      <w:r w:rsidR="002B267C" w:rsidRPr="00F93D6D">
        <w:rPr>
          <w:rFonts w:asciiTheme="minorHAnsi" w:hAnsiTheme="minorHAnsi" w:cstheme="minorHAnsi"/>
          <w:lang w:eastAsia="pl-PL"/>
        </w:rPr>
        <w:t xml:space="preserve"> i jej części wszystkim zainteresowanym tym postępowaniem, włącznie z wprowadzeniem do sieci Internet, </w:t>
      </w:r>
      <w:r>
        <w:rPr>
          <w:rFonts w:asciiTheme="minorHAnsi" w:hAnsiTheme="minorHAnsi" w:cstheme="minorHAnsi"/>
          <w:lang w:eastAsia="pl-PL"/>
        </w:rPr>
        <w:t xml:space="preserve">b) </w:t>
      </w:r>
      <w:r w:rsidR="002B267C" w:rsidRPr="00F93D6D">
        <w:rPr>
          <w:rFonts w:asciiTheme="minorHAnsi" w:hAnsiTheme="minorHAnsi" w:cstheme="minorHAnsi"/>
          <w:lang w:eastAsia="pl-PL"/>
        </w:rPr>
        <w:t xml:space="preserve">wykorzystywać dokumentację lub jej dowolną część do prezentacji; </w:t>
      </w:r>
    </w:p>
    <w:p w:rsidR="00F93D6D" w:rsidRDefault="00F93D6D" w:rsidP="00F93D6D">
      <w:pPr>
        <w:pStyle w:val="Akapitzlist"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c) </w:t>
      </w:r>
      <w:r w:rsidR="002B267C" w:rsidRPr="00F93D6D">
        <w:rPr>
          <w:rFonts w:asciiTheme="minorHAnsi" w:hAnsiTheme="minorHAnsi" w:cstheme="minorHAnsi"/>
          <w:lang w:eastAsia="pl-PL"/>
        </w:rPr>
        <w:t xml:space="preserve">wprowadzać dokumentację lub jej części do pamięci komputera na dowolnej liczbie stanowisk; </w:t>
      </w:r>
    </w:p>
    <w:p w:rsidR="00010EF3" w:rsidRDefault="00F93D6D" w:rsidP="00F93D6D">
      <w:pPr>
        <w:pStyle w:val="Akapitzlist"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d) </w:t>
      </w:r>
      <w:r w:rsidR="002B267C" w:rsidRPr="00F93D6D">
        <w:rPr>
          <w:rFonts w:asciiTheme="minorHAnsi" w:hAnsiTheme="minorHAnsi" w:cstheme="minorHAnsi"/>
          <w:lang w:eastAsia="pl-PL"/>
        </w:rPr>
        <w:t>zwielokrotniać dokumentację lub jej części dowolną techniką.</w:t>
      </w:r>
    </w:p>
    <w:p w:rsidR="00010EF3" w:rsidRDefault="00010EF3" w:rsidP="00F93D6D">
      <w:pPr>
        <w:pStyle w:val="Akapitzlist"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e) udostępnić dokumentację osobom trzecim związanym z nadzorem nad postępem prac w ramach projektu</w:t>
      </w:r>
    </w:p>
    <w:p w:rsidR="00010EF3" w:rsidRDefault="002B267C" w:rsidP="00F93D6D">
      <w:pPr>
        <w:pStyle w:val="Akapitzlist"/>
        <w:numPr>
          <w:ilvl w:val="0"/>
          <w:numId w:val="5"/>
        </w:numPr>
        <w:suppressAutoHyphens w:val="0"/>
        <w:rPr>
          <w:rFonts w:asciiTheme="minorHAnsi" w:hAnsiTheme="minorHAnsi" w:cstheme="minorHAnsi"/>
          <w:lang w:eastAsia="pl-PL"/>
        </w:rPr>
      </w:pPr>
      <w:r w:rsidRPr="00010EF3">
        <w:rPr>
          <w:rFonts w:asciiTheme="minorHAnsi" w:hAnsiTheme="minorHAnsi" w:cstheme="minorHAnsi"/>
          <w:lang w:eastAsia="pl-PL"/>
        </w:rPr>
        <w:t xml:space="preserve">Wykonawca zgadza się na wykonywanie przez Zamawiającego autorskich praw zależnych. </w:t>
      </w:r>
    </w:p>
    <w:p w:rsidR="00F93D6D" w:rsidRPr="00010EF3" w:rsidRDefault="002B267C" w:rsidP="00F93D6D">
      <w:pPr>
        <w:pStyle w:val="Akapitzlist"/>
        <w:numPr>
          <w:ilvl w:val="0"/>
          <w:numId w:val="5"/>
        </w:numPr>
        <w:suppressAutoHyphens w:val="0"/>
        <w:rPr>
          <w:rFonts w:asciiTheme="minorHAnsi" w:hAnsiTheme="minorHAnsi" w:cstheme="minorHAnsi"/>
          <w:lang w:eastAsia="pl-PL"/>
        </w:rPr>
      </w:pPr>
      <w:r w:rsidRPr="00010EF3">
        <w:rPr>
          <w:rFonts w:asciiTheme="minorHAnsi" w:hAnsiTheme="minorHAnsi" w:cstheme="minorHAnsi"/>
          <w:lang w:eastAsia="pl-PL"/>
        </w:rPr>
        <w:t>Wykonawca oświadcza, że przysługują mu prawa majątkowe przedmiotu umowy, o którym mowa w § 1 umowy oraz, że w przypadku wystąpienia przez jakąkolwiek osobę trzecią, w szczególności organizację zbiorowego zarządzania prawami autorskimi, z roszczeniem majątkowym przeciwko Zamawiającemu, Wykonawca zobowiązany jest zapłacić w terminie 7 dni od wezwania bezsporną część</w:t>
      </w:r>
      <w:r w:rsidR="00010EF3" w:rsidRPr="00010EF3">
        <w:rPr>
          <w:rFonts w:asciiTheme="minorHAnsi" w:hAnsiTheme="minorHAnsi" w:cstheme="minorHAnsi"/>
          <w:lang w:eastAsia="pl-PL"/>
        </w:rPr>
        <w:t xml:space="preserve"> </w:t>
      </w:r>
      <w:r w:rsidRPr="00010EF3">
        <w:rPr>
          <w:rFonts w:asciiTheme="minorHAnsi" w:hAnsiTheme="minorHAnsi" w:cstheme="minorHAnsi"/>
          <w:lang w:eastAsia="pl-PL"/>
        </w:rPr>
        <w:t>roszczenia osoby trzeciej, a w przypadku ewentualnego sporu sądowego zobowiązany jest przystąpić do procesu po stronie Zamawiającego oraz pokryć koszty procesu poniesione przez Zamawiającego.</w:t>
      </w:r>
    </w:p>
    <w:p w:rsidR="00F93D6D" w:rsidRDefault="00F93D6D" w:rsidP="00F93D6D">
      <w:pPr>
        <w:pStyle w:val="Akapitzlist"/>
        <w:suppressAutoHyphens w:val="0"/>
        <w:rPr>
          <w:rFonts w:asciiTheme="minorHAnsi" w:hAnsiTheme="minorHAnsi" w:cstheme="minorHAnsi"/>
          <w:lang w:eastAsia="pl-PL"/>
        </w:rPr>
      </w:pPr>
    </w:p>
    <w:p w:rsidR="00F93D6D" w:rsidRDefault="002B267C" w:rsidP="00F93D6D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F93D6D">
        <w:rPr>
          <w:rFonts w:asciiTheme="minorHAnsi" w:hAnsiTheme="minorHAnsi" w:cstheme="minorHAnsi"/>
          <w:lang w:eastAsia="pl-PL"/>
        </w:rPr>
        <w:t>§ 1</w:t>
      </w:r>
      <w:r w:rsidR="004D139C">
        <w:rPr>
          <w:rFonts w:asciiTheme="minorHAnsi" w:hAnsiTheme="minorHAnsi" w:cstheme="minorHAnsi"/>
          <w:lang w:eastAsia="pl-PL"/>
        </w:rPr>
        <w:t>4</w:t>
      </w:r>
    </w:p>
    <w:p w:rsidR="002B267C" w:rsidRDefault="002B267C" w:rsidP="00F93D6D">
      <w:pPr>
        <w:suppressAutoHyphens w:val="0"/>
        <w:rPr>
          <w:rFonts w:asciiTheme="minorHAnsi" w:hAnsiTheme="minorHAnsi" w:cstheme="minorHAnsi"/>
          <w:lang w:eastAsia="pl-PL"/>
        </w:rPr>
      </w:pPr>
      <w:r w:rsidRPr="00F93D6D">
        <w:rPr>
          <w:rFonts w:asciiTheme="minorHAnsi" w:hAnsiTheme="minorHAnsi" w:cstheme="minorHAnsi"/>
          <w:lang w:eastAsia="pl-PL"/>
        </w:rPr>
        <w:t>Strony ustalają, że Wykonawca przekaże Zamawiającemu przedmiotow</w:t>
      </w:r>
      <w:r w:rsidR="00F93D6D">
        <w:rPr>
          <w:rFonts w:asciiTheme="minorHAnsi" w:hAnsiTheme="minorHAnsi" w:cstheme="minorHAnsi"/>
          <w:lang w:eastAsia="pl-PL"/>
        </w:rPr>
        <w:t>e</w:t>
      </w:r>
      <w:r w:rsidRPr="00F93D6D">
        <w:rPr>
          <w:rFonts w:asciiTheme="minorHAnsi" w:hAnsiTheme="minorHAnsi" w:cstheme="minorHAnsi"/>
          <w:lang w:eastAsia="pl-PL"/>
        </w:rPr>
        <w:t xml:space="preserve"> </w:t>
      </w:r>
      <w:r w:rsidR="00F93D6D">
        <w:rPr>
          <w:rFonts w:asciiTheme="minorHAnsi" w:hAnsiTheme="minorHAnsi" w:cstheme="minorHAnsi"/>
          <w:lang w:eastAsia="pl-PL"/>
        </w:rPr>
        <w:t xml:space="preserve">opracowanie </w:t>
      </w:r>
      <w:r w:rsidR="00F93D6D" w:rsidRPr="00F93D6D">
        <w:rPr>
          <w:rFonts w:asciiTheme="minorHAnsi" w:hAnsiTheme="minorHAnsi" w:cstheme="minorHAnsi"/>
          <w:lang w:eastAsia="pl-PL"/>
        </w:rPr>
        <w:t>w formie elektronicznej</w:t>
      </w:r>
      <w:r w:rsidR="00F93D6D">
        <w:rPr>
          <w:rFonts w:asciiTheme="minorHAnsi" w:hAnsiTheme="minorHAnsi" w:cstheme="minorHAnsi"/>
          <w:lang w:eastAsia="pl-PL"/>
        </w:rPr>
        <w:t xml:space="preserve"> (w tym mapy w formacie </w:t>
      </w:r>
      <w:proofErr w:type="spellStart"/>
      <w:r w:rsidR="00F93D6D">
        <w:rPr>
          <w:rFonts w:asciiTheme="minorHAnsi" w:hAnsiTheme="minorHAnsi" w:cstheme="minorHAnsi"/>
          <w:lang w:eastAsia="pl-PL"/>
        </w:rPr>
        <w:t>shp</w:t>
      </w:r>
      <w:proofErr w:type="spellEnd"/>
      <w:r w:rsidR="00F93D6D">
        <w:rPr>
          <w:rFonts w:asciiTheme="minorHAnsi" w:hAnsiTheme="minorHAnsi" w:cstheme="minorHAnsi"/>
          <w:lang w:eastAsia="pl-PL"/>
        </w:rPr>
        <w:t xml:space="preserve"> oraz gotowej do wydruku kompozycji w formacie pdf) </w:t>
      </w:r>
      <w:r w:rsidRPr="00F93D6D">
        <w:rPr>
          <w:rFonts w:asciiTheme="minorHAnsi" w:hAnsiTheme="minorHAnsi" w:cstheme="minorHAnsi"/>
          <w:lang w:eastAsia="pl-PL"/>
        </w:rPr>
        <w:t>oraz w</w:t>
      </w:r>
      <w:r w:rsidR="00F93D6D">
        <w:rPr>
          <w:rFonts w:asciiTheme="minorHAnsi" w:hAnsiTheme="minorHAnsi" w:cstheme="minorHAnsi"/>
          <w:lang w:eastAsia="pl-PL"/>
        </w:rPr>
        <w:t xml:space="preserve"> </w:t>
      </w:r>
      <w:r w:rsidRPr="00F93D6D">
        <w:rPr>
          <w:rFonts w:asciiTheme="minorHAnsi" w:hAnsiTheme="minorHAnsi" w:cstheme="minorHAnsi"/>
          <w:lang w:eastAsia="pl-PL"/>
        </w:rPr>
        <w:t xml:space="preserve">wersji papierowej </w:t>
      </w:r>
      <w:r w:rsidR="00F93D6D">
        <w:rPr>
          <w:rFonts w:asciiTheme="minorHAnsi" w:hAnsiTheme="minorHAnsi" w:cstheme="minorHAnsi"/>
          <w:lang w:eastAsia="pl-PL"/>
        </w:rPr>
        <w:t>–</w:t>
      </w:r>
      <w:r w:rsidR="00DC47E4">
        <w:rPr>
          <w:rFonts w:asciiTheme="minorHAnsi" w:hAnsiTheme="minorHAnsi" w:cstheme="minorHAnsi"/>
          <w:lang w:eastAsia="pl-PL"/>
        </w:rPr>
        <w:t xml:space="preserve"> 2</w:t>
      </w:r>
      <w:r w:rsidR="00F93D6D">
        <w:rPr>
          <w:rFonts w:asciiTheme="minorHAnsi" w:hAnsiTheme="minorHAnsi" w:cstheme="minorHAnsi"/>
          <w:lang w:eastAsia="pl-PL"/>
        </w:rPr>
        <w:t xml:space="preserve"> </w:t>
      </w:r>
      <w:r w:rsidRPr="00F93D6D">
        <w:rPr>
          <w:rFonts w:asciiTheme="minorHAnsi" w:hAnsiTheme="minorHAnsi" w:cstheme="minorHAnsi"/>
          <w:lang w:eastAsia="pl-PL"/>
        </w:rPr>
        <w:t>egzemplarze.</w:t>
      </w:r>
    </w:p>
    <w:p w:rsidR="00F93D6D" w:rsidRPr="00F93D6D" w:rsidRDefault="00F93D6D" w:rsidP="00F93D6D">
      <w:pPr>
        <w:suppressAutoHyphens w:val="0"/>
        <w:rPr>
          <w:rFonts w:asciiTheme="minorHAnsi" w:hAnsiTheme="minorHAnsi" w:cstheme="minorHAnsi"/>
          <w:lang w:eastAsia="pl-PL"/>
        </w:rPr>
      </w:pPr>
    </w:p>
    <w:p w:rsidR="00F93D6D" w:rsidRDefault="002B267C" w:rsidP="00F93D6D">
      <w:pPr>
        <w:tabs>
          <w:tab w:val="left" w:pos="3015"/>
        </w:tabs>
        <w:jc w:val="center"/>
        <w:rPr>
          <w:rFonts w:asciiTheme="minorHAnsi" w:hAnsiTheme="minorHAnsi" w:cstheme="minorHAnsi"/>
          <w:lang w:eastAsia="pl-PL"/>
        </w:rPr>
      </w:pPr>
      <w:r w:rsidRPr="00D50803">
        <w:rPr>
          <w:rFonts w:asciiTheme="minorHAnsi" w:hAnsiTheme="minorHAnsi" w:cstheme="minorHAnsi"/>
          <w:lang w:eastAsia="pl-PL"/>
        </w:rPr>
        <w:t>§ 1</w:t>
      </w:r>
      <w:r w:rsidR="004D139C">
        <w:rPr>
          <w:rFonts w:asciiTheme="minorHAnsi" w:hAnsiTheme="minorHAnsi" w:cstheme="minorHAnsi"/>
          <w:lang w:eastAsia="pl-PL"/>
        </w:rPr>
        <w:t>5</w:t>
      </w:r>
    </w:p>
    <w:p w:rsidR="00F93D6D" w:rsidRDefault="002B267C" w:rsidP="002B267C">
      <w:pPr>
        <w:tabs>
          <w:tab w:val="left" w:pos="3015"/>
        </w:tabs>
        <w:rPr>
          <w:rFonts w:asciiTheme="minorHAnsi" w:hAnsiTheme="minorHAnsi" w:cstheme="minorHAnsi"/>
          <w:lang w:eastAsia="pl-PL"/>
        </w:rPr>
      </w:pPr>
      <w:r w:rsidRPr="00D50803">
        <w:rPr>
          <w:rFonts w:asciiTheme="minorHAnsi" w:hAnsiTheme="minorHAnsi" w:cstheme="minorHAnsi"/>
          <w:lang w:eastAsia="pl-PL"/>
        </w:rPr>
        <w:t>W sprawach nieuregulowanych niniejszą umową zastosowanie mają przepisy kodeksu cywilnego i inne obowiązujące w tym zakresie.</w:t>
      </w:r>
    </w:p>
    <w:p w:rsidR="00F93D6D" w:rsidRDefault="00F93D6D" w:rsidP="002B267C">
      <w:pPr>
        <w:tabs>
          <w:tab w:val="left" w:pos="3015"/>
        </w:tabs>
        <w:rPr>
          <w:rFonts w:asciiTheme="minorHAnsi" w:hAnsiTheme="minorHAnsi" w:cstheme="minorHAnsi"/>
          <w:lang w:eastAsia="pl-PL"/>
        </w:rPr>
      </w:pPr>
    </w:p>
    <w:p w:rsidR="00F93D6D" w:rsidRDefault="002B267C" w:rsidP="00F93D6D">
      <w:pPr>
        <w:tabs>
          <w:tab w:val="left" w:pos="3015"/>
        </w:tabs>
        <w:jc w:val="center"/>
        <w:rPr>
          <w:rFonts w:asciiTheme="minorHAnsi" w:hAnsiTheme="minorHAnsi" w:cstheme="minorHAnsi"/>
          <w:lang w:eastAsia="pl-PL"/>
        </w:rPr>
      </w:pPr>
      <w:r w:rsidRPr="00D50803">
        <w:rPr>
          <w:rFonts w:asciiTheme="minorHAnsi" w:hAnsiTheme="minorHAnsi" w:cstheme="minorHAnsi"/>
          <w:lang w:eastAsia="pl-PL"/>
        </w:rPr>
        <w:t>§ 1</w:t>
      </w:r>
      <w:r w:rsidR="004D139C">
        <w:rPr>
          <w:rFonts w:asciiTheme="minorHAnsi" w:hAnsiTheme="minorHAnsi" w:cstheme="minorHAnsi"/>
          <w:lang w:eastAsia="pl-PL"/>
        </w:rPr>
        <w:t>6</w:t>
      </w:r>
    </w:p>
    <w:p w:rsidR="00F93D6D" w:rsidRDefault="002B267C" w:rsidP="002B267C">
      <w:pPr>
        <w:tabs>
          <w:tab w:val="left" w:pos="3015"/>
        </w:tabs>
        <w:rPr>
          <w:rFonts w:asciiTheme="minorHAnsi" w:hAnsiTheme="minorHAnsi" w:cstheme="minorHAnsi"/>
          <w:lang w:eastAsia="pl-PL"/>
        </w:rPr>
      </w:pPr>
      <w:r w:rsidRPr="00D50803">
        <w:rPr>
          <w:rFonts w:asciiTheme="minorHAnsi" w:hAnsiTheme="minorHAnsi" w:cstheme="minorHAnsi"/>
          <w:lang w:eastAsia="pl-PL"/>
        </w:rPr>
        <w:t>Wszelkie spory powstałe w czasie stosowania niniejszej umowy strony zobowiązują się rozwiązywać polubownie a jeżeli to nie będzie możliwe, to właściwy będzie sąd powszechny.</w:t>
      </w:r>
    </w:p>
    <w:p w:rsidR="00F93D6D" w:rsidRDefault="00F93D6D" w:rsidP="002B267C">
      <w:pPr>
        <w:tabs>
          <w:tab w:val="left" w:pos="3015"/>
        </w:tabs>
        <w:rPr>
          <w:rFonts w:asciiTheme="minorHAnsi" w:hAnsiTheme="minorHAnsi" w:cstheme="minorHAnsi"/>
          <w:lang w:eastAsia="pl-PL"/>
        </w:rPr>
      </w:pPr>
    </w:p>
    <w:p w:rsidR="00F93D6D" w:rsidRDefault="002B267C" w:rsidP="00F93D6D">
      <w:pPr>
        <w:tabs>
          <w:tab w:val="left" w:pos="3015"/>
        </w:tabs>
        <w:jc w:val="center"/>
        <w:rPr>
          <w:rFonts w:asciiTheme="minorHAnsi" w:hAnsiTheme="minorHAnsi" w:cstheme="minorHAnsi"/>
          <w:lang w:eastAsia="pl-PL"/>
        </w:rPr>
      </w:pPr>
      <w:r w:rsidRPr="00D50803">
        <w:rPr>
          <w:rFonts w:asciiTheme="minorHAnsi" w:hAnsiTheme="minorHAnsi" w:cstheme="minorHAnsi"/>
          <w:lang w:eastAsia="pl-PL"/>
        </w:rPr>
        <w:t>§ 1</w:t>
      </w:r>
      <w:r w:rsidR="004D139C">
        <w:rPr>
          <w:rFonts w:asciiTheme="minorHAnsi" w:hAnsiTheme="minorHAnsi" w:cstheme="minorHAnsi"/>
          <w:lang w:eastAsia="pl-PL"/>
        </w:rPr>
        <w:t>7</w:t>
      </w:r>
    </w:p>
    <w:p w:rsidR="00F93D6D" w:rsidRDefault="002B267C" w:rsidP="002B267C">
      <w:pPr>
        <w:tabs>
          <w:tab w:val="left" w:pos="3015"/>
        </w:tabs>
        <w:rPr>
          <w:rFonts w:asciiTheme="minorHAnsi" w:hAnsiTheme="minorHAnsi" w:cstheme="minorHAnsi"/>
          <w:lang w:eastAsia="pl-PL"/>
        </w:rPr>
      </w:pPr>
      <w:r w:rsidRPr="00D50803">
        <w:rPr>
          <w:rFonts w:asciiTheme="minorHAnsi" w:hAnsiTheme="minorHAnsi" w:cstheme="minorHAnsi"/>
          <w:lang w:eastAsia="pl-PL"/>
        </w:rPr>
        <w:t>Umowę niniejszą sporządzono w 2 jednobrzmiących egzemplarzach po 1 dla każdej ze stron.</w:t>
      </w:r>
    </w:p>
    <w:p w:rsidR="00F93D6D" w:rsidRDefault="00F93D6D" w:rsidP="002B267C">
      <w:pPr>
        <w:tabs>
          <w:tab w:val="left" w:pos="3015"/>
        </w:tabs>
        <w:rPr>
          <w:rFonts w:asciiTheme="minorHAnsi" w:hAnsiTheme="minorHAnsi" w:cstheme="minorHAnsi"/>
          <w:lang w:eastAsia="pl-PL"/>
        </w:rPr>
      </w:pPr>
    </w:p>
    <w:p w:rsidR="00F93D6D" w:rsidRDefault="00F93D6D" w:rsidP="002B267C">
      <w:pPr>
        <w:tabs>
          <w:tab w:val="left" w:pos="3015"/>
        </w:tabs>
        <w:rPr>
          <w:rFonts w:asciiTheme="minorHAnsi" w:hAnsiTheme="minorHAnsi" w:cstheme="minorHAnsi"/>
          <w:lang w:eastAsia="pl-PL"/>
        </w:rPr>
      </w:pPr>
    </w:p>
    <w:p w:rsidR="00F93D6D" w:rsidRDefault="00F93D6D" w:rsidP="002B267C">
      <w:pPr>
        <w:tabs>
          <w:tab w:val="left" w:pos="3015"/>
        </w:tabs>
        <w:rPr>
          <w:rFonts w:asciiTheme="minorHAnsi" w:hAnsiTheme="minorHAnsi" w:cstheme="minorHAnsi"/>
          <w:lang w:eastAsia="pl-PL"/>
        </w:rPr>
      </w:pPr>
    </w:p>
    <w:p w:rsidR="002E6B77" w:rsidRPr="00D50803" w:rsidRDefault="002B267C" w:rsidP="002B267C">
      <w:pPr>
        <w:tabs>
          <w:tab w:val="left" w:pos="3015"/>
        </w:tabs>
        <w:rPr>
          <w:rFonts w:asciiTheme="minorHAnsi" w:hAnsiTheme="minorHAnsi" w:cstheme="minorHAnsi"/>
          <w:b/>
          <w:bCs/>
        </w:rPr>
      </w:pPr>
      <w:r w:rsidRPr="00D50803">
        <w:rPr>
          <w:rFonts w:asciiTheme="minorHAnsi" w:hAnsiTheme="minorHAnsi" w:cstheme="minorHAnsi"/>
          <w:lang w:eastAsia="pl-PL"/>
        </w:rPr>
        <w:t>Zamawiający</w:t>
      </w:r>
      <w:r w:rsidR="00F93D6D">
        <w:rPr>
          <w:rFonts w:asciiTheme="minorHAnsi" w:hAnsiTheme="minorHAnsi" w:cstheme="minorHAnsi"/>
          <w:lang w:eastAsia="pl-PL"/>
        </w:rPr>
        <w:tab/>
      </w:r>
      <w:r w:rsidR="00F93D6D">
        <w:rPr>
          <w:rFonts w:asciiTheme="minorHAnsi" w:hAnsiTheme="minorHAnsi" w:cstheme="minorHAnsi"/>
          <w:lang w:eastAsia="pl-PL"/>
        </w:rPr>
        <w:tab/>
      </w:r>
      <w:r w:rsidR="00F93D6D">
        <w:rPr>
          <w:rFonts w:asciiTheme="minorHAnsi" w:hAnsiTheme="minorHAnsi" w:cstheme="minorHAnsi"/>
          <w:lang w:eastAsia="pl-PL"/>
        </w:rPr>
        <w:tab/>
      </w:r>
      <w:r w:rsidR="00F93D6D">
        <w:rPr>
          <w:rFonts w:asciiTheme="minorHAnsi" w:hAnsiTheme="minorHAnsi" w:cstheme="minorHAnsi"/>
          <w:lang w:eastAsia="pl-PL"/>
        </w:rPr>
        <w:tab/>
      </w:r>
      <w:r w:rsidR="00F93D6D">
        <w:rPr>
          <w:rFonts w:asciiTheme="minorHAnsi" w:hAnsiTheme="minorHAnsi" w:cstheme="minorHAnsi"/>
          <w:lang w:eastAsia="pl-PL"/>
        </w:rPr>
        <w:tab/>
      </w:r>
      <w:r w:rsidR="00F93D6D">
        <w:rPr>
          <w:rFonts w:asciiTheme="minorHAnsi" w:hAnsiTheme="minorHAnsi" w:cstheme="minorHAnsi"/>
          <w:lang w:eastAsia="pl-PL"/>
        </w:rPr>
        <w:tab/>
      </w:r>
      <w:r w:rsidRPr="00D50803">
        <w:rPr>
          <w:rFonts w:asciiTheme="minorHAnsi" w:hAnsiTheme="minorHAnsi" w:cstheme="minorHAnsi"/>
          <w:lang w:eastAsia="pl-PL"/>
        </w:rPr>
        <w:t>Wykonawc</w:t>
      </w:r>
      <w:r w:rsidR="00F93D6D">
        <w:rPr>
          <w:rFonts w:asciiTheme="minorHAnsi" w:hAnsiTheme="minorHAnsi" w:cstheme="minorHAnsi"/>
          <w:lang w:eastAsia="pl-PL"/>
        </w:rPr>
        <w:t>a</w:t>
      </w:r>
    </w:p>
    <w:sectPr w:rsidR="002E6B77" w:rsidRPr="00D50803" w:rsidSect="002E6B77">
      <w:headerReference w:type="default" r:id="rId9"/>
      <w:footerReference w:type="default" r:id="rId10"/>
      <w:pgSz w:w="11906" w:h="16838"/>
      <w:pgMar w:top="1417" w:right="1417" w:bottom="1417" w:left="1417" w:header="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69" w:rsidRDefault="00BA5469" w:rsidP="00426EEE">
      <w:r>
        <w:separator/>
      </w:r>
    </w:p>
  </w:endnote>
  <w:endnote w:type="continuationSeparator" w:id="0">
    <w:p w:rsidR="00BA5469" w:rsidRDefault="00BA5469" w:rsidP="0042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EE" w:rsidRDefault="00E01885" w:rsidP="00426EEE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8E87E27" wp14:editId="2A3C61FB">
          <wp:simplePos x="0" y="0"/>
          <wp:positionH relativeFrom="column">
            <wp:posOffset>2119630</wp:posOffset>
          </wp:positionH>
          <wp:positionV relativeFrom="paragraph">
            <wp:posOffset>-29845</wp:posOffset>
          </wp:positionV>
          <wp:extent cx="1581150" cy="527050"/>
          <wp:effectExtent l="0" t="0" r="0" b="6350"/>
          <wp:wrapTight wrapText="bothSides">
            <wp:wrapPolygon edited="0">
              <wp:start x="0" y="0"/>
              <wp:lineTo x="0" y="21080"/>
              <wp:lineTo x="21340" y="21080"/>
              <wp:lineTo x="2134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987A7EB" wp14:editId="1441E0BE">
          <wp:simplePos x="0" y="0"/>
          <wp:positionH relativeFrom="column">
            <wp:posOffset>4107180</wp:posOffset>
          </wp:positionH>
          <wp:positionV relativeFrom="paragraph">
            <wp:posOffset>-25400</wp:posOffset>
          </wp:positionV>
          <wp:extent cx="1760220" cy="575945"/>
          <wp:effectExtent l="0" t="0" r="0" b="0"/>
          <wp:wrapNone/>
          <wp:docPr id="3" name="Obraz 3" descr="C:\Users\oie\AppData\Local\Temp\Temp1__UE_EFSp.zip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ie\AppData\Local\Temp\Temp1__UE_EFSp.zip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E578648" wp14:editId="3EC746E8">
          <wp:simplePos x="0" y="0"/>
          <wp:positionH relativeFrom="column">
            <wp:posOffset>-82550</wp:posOffset>
          </wp:positionH>
          <wp:positionV relativeFrom="paragraph">
            <wp:posOffset>-88265</wp:posOffset>
          </wp:positionV>
          <wp:extent cx="1562100" cy="690880"/>
          <wp:effectExtent l="0" t="0" r="0" b="0"/>
          <wp:wrapNone/>
          <wp:docPr id="2" name="Obraz 2" descr="C:\Users\oie\AppData\Local\Temp\Temp1_FE_POIS.zip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ie\AppData\Local\Temp\Temp1_FE_POIS.zip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F80872" wp14:editId="2F68F946">
          <wp:simplePos x="0" y="0"/>
          <wp:positionH relativeFrom="column">
            <wp:posOffset>-747395</wp:posOffset>
          </wp:positionH>
          <wp:positionV relativeFrom="paragraph">
            <wp:posOffset>2552700</wp:posOffset>
          </wp:positionV>
          <wp:extent cx="10690631" cy="2777489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631" cy="277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9169713"/>
        <w:placeholder>
          <w:docPart w:val="9B77B815980B403EBEB3247C80D58191"/>
        </w:placeholder>
        <w:temporary/>
        <w:showingPlcHdr/>
      </w:sdtPr>
      <w:sdtEndPr/>
      <w:sdtContent>
        <w:r w:rsidR="00426EEE">
          <w:t>[Wpisz tekst]</w:t>
        </w:r>
      </w:sdtContent>
    </w:sdt>
    <w:r w:rsidR="00426EEE">
      <w:tab/>
    </w:r>
  </w:p>
  <w:p w:rsidR="00426EEE" w:rsidRDefault="00426EEE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tab/>
    </w:r>
    <w:r>
      <w:tab/>
    </w:r>
  </w:p>
  <w:p w:rsidR="00CA411F" w:rsidRDefault="00CA411F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</w:p>
  <w:p w:rsidR="00CA411F" w:rsidRDefault="00BF4D59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2FAFA5" wp14:editId="65723624">
              <wp:simplePos x="0" y="0"/>
              <wp:positionH relativeFrom="column">
                <wp:posOffset>534</wp:posOffset>
              </wp:positionH>
              <wp:positionV relativeFrom="paragraph">
                <wp:posOffset>43180</wp:posOffset>
              </wp:positionV>
              <wp:extent cx="5808269" cy="0"/>
              <wp:effectExtent l="0" t="0" r="2159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826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0A02320" id="Łącznik prostoliniow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.4pt" to="457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" strokecolor="#4579b8 [3044]"/>
          </w:pict>
        </mc:Fallback>
      </mc:AlternateContent>
    </w:r>
  </w:p>
  <w:p w:rsidR="00F5465B" w:rsidRPr="00F5465B" w:rsidRDefault="00F5465B" w:rsidP="00F5465B">
    <w:pPr>
      <w:shd w:val="clear" w:color="auto" w:fill="FFFFFF"/>
      <w:jc w:val="center"/>
      <w:rPr>
        <w:rFonts w:asciiTheme="minorHAnsi" w:hAnsiTheme="minorHAnsi" w:cstheme="minorHAnsi"/>
        <w:sz w:val="16"/>
        <w:szCs w:val="16"/>
        <w:lang w:eastAsia="pl-PL"/>
      </w:rPr>
    </w:pPr>
    <w:r w:rsidRPr="00F5465B">
      <w:rPr>
        <w:rFonts w:asciiTheme="minorHAnsi" w:hAnsiTheme="minorHAnsi" w:cstheme="minorHAnsi"/>
        <w:bCs/>
        <w:sz w:val="16"/>
        <w:szCs w:val="16"/>
        <w:lang w:eastAsia="pl-PL"/>
      </w:rPr>
      <w:t> „Czynna ochrona zagrożonych gatunków i siedlisk w ekosystemach nieleśnych Bieszczadzkiego Parku Narodowego w latach 2019-2023”</w:t>
    </w:r>
  </w:p>
  <w:p w:rsidR="00CA411F" w:rsidRPr="00F5465B" w:rsidRDefault="00CA411F" w:rsidP="00F5465B">
    <w:pPr>
      <w:shd w:val="clear" w:color="auto" w:fill="FFFFFF" w:themeFill="background1"/>
      <w:ind w:left="-993" w:firstLine="993"/>
      <w:jc w:val="center"/>
      <w:rPr>
        <w:rFonts w:asciiTheme="minorHAnsi" w:hAnsiTheme="minorHAnsi" w:cstheme="minorHAnsi"/>
        <w:bCs/>
        <w:sz w:val="16"/>
        <w:szCs w:val="16"/>
      </w:rPr>
    </w:pPr>
    <w:r w:rsidRPr="00F5465B">
      <w:rPr>
        <w:rFonts w:asciiTheme="minorHAnsi" w:hAnsiTheme="minorHAnsi" w:cstheme="minorHAnsi"/>
        <w:bCs/>
        <w:sz w:val="16"/>
        <w:szCs w:val="16"/>
      </w:rPr>
      <w:t xml:space="preserve">Umowa o dofinansowanie nr </w:t>
    </w:r>
    <w:r w:rsidR="00F5465B" w:rsidRPr="00F5465B">
      <w:rPr>
        <w:rFonts w:asciiTheme="minorHAnsi" w:hAnsiTheme="minorHAnsi" w:cstheme="minorHAnsi"/>
        <w:bCs/>
        <w:sz w:val="16"/>
        <w:szCs w:val="16"/>
        <w:lang w:eastAsia="pl-PL"/>
      </w:rPr>
      <w:t>POIS.02.04.00-00-0015/18</w:t>
    </w:r>
    <w:r w:rsidR="00F5465B" w:rsidRPr="00F5465B">
      <w:rPr>
        <w:rFonts w:asciiTheme="minorHAnsi" w:hAnsiTheme="minorHAnsi" w:cstheme="minorHAnsi"/>
        <w:sz w:val="16"/>
        <w:szCs w:val="16"/>
        <w:lang w:eastAsia="pl-PL"/>
      </w:rPr>
      <w:t>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69" w:rsidRDefault="00BA5469" w:rsidP="00426EEE">
      <w:r>
        <w:separator/>
      </w:r>
    </w:p>
  </w:footnote>
  <w:footnote w:type="continuationSeparator" w:id="0">
    <w:p w:rsidR="00BA5469" w:rsidRDefault="00BA5469" w:rsidP="0042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CC" w:rsidRDefault="001860CC">
    <w:pPr>
      <w:pStyle w:val="Nagwek"/>
    </w:pPr>
  </w:p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0CC" w:rsidTr="005712AE">
      <w:trPr>
        <w:cantSplit/>
        <w:trHeight w:val="39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B02AF5D" wp14:editId="010E33DE">
                <wp:extent cx="1509746" cy="486000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eszczadz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746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  <w:p w:rsidR="001860CC" w:rsidRPr="00E86A46" w:rsidRDefault="001860CC" w:rsidP="005712AE">
          <w:pPr>
            <w:pStyle w:val="Nagwek1"/>
            <w:rPr>
              <w:b/>
            </w:rPr>
          </w:pPr>
          <w:r w:rsidRPr="00E86A46">
            <w:rPr>
              <w:b/>
            </w:rPr>
            <w:t xml:space="preserve"> </w:t>
          </w:r>
        </w:p>
      </w:tc>
    </w:tr>
    <w:tr w:rsidR="001860CC" w:rsidTr="005712AE">
      <w:trPr>
        <w:cantSplit/>
        <w:trHeight w:hRule="exact" w:val="17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  <w:rPr>
              <w:noProof/>
              <w:lang w:eastAsia="pl-PL"/>
            </w:rPr>
          </w:pP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</w:tc>
    </w:tr>
    <w:tr w:rsidR="001860CC" w:rsidRPr="005C0A03" w:rsidTr="005712AE">
      <w:trPr>
        <w:cantSplit/>
        <w:trHeight w:val="20"/>
      </w:trPr>
      <w:tc>
        <w:tcPr>
          <w:tcW w:w="3080" w:type="dxa"/>
          <w:shd w:val="clear" w:color="auto" w:fill="508246"/>
          <w:vAlign w:val="center"/>
        </w:tcPr>
        <w:p w:rsidR="001860CC" w:rsidRPr="000441D8" w:rsidRDefault="001860CC" w:rsidP="005712AE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D6B269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</w:tr>
    <w:tr w:rsidR="001860CC" w:rsidTr="005712AE">
      <w:trPr>
        <w:cantSplit/>
      </w:trPr>
      <w:tc>
        <w:tcPr>
          <w:tcW w:w="9242" w:type="dxa"/>
          <w:gridSpan w:val="4"/>
          <w:vAlign w:val="bottom"/>
        </w:tcPr>
        <w:p w:rsidR="001860CC" w:rsidRDefault="001860CC" w:rsidP="005712AE">
          <w:pPr>
            <w:pStyle w:val="Nagwek3"/>
            <w:spacing w:before="120"/>
          </w:pPr>
          <w:r w:rsidRPr="002D1342">
            <w:t>Ustr</w:t>
          </w:r>
          <w:r>
            <w:t>zyki Górne 19, 38-713 Lutowiska |</w:t>
          </w:r>
          <w:r w:rsidRPr="002D1342">
            <w:t xml:space="preserve"> tel./fax: 13 461 0610, 13 461 0650</w:t>
          </w:r>
          <w:r>
            <w:t xml:space="preserve"> |</w:t>
          </w:r>
          <w:r w:rsidRPr="002D1342">
            <w:t xml:space="preserve"> www.bdpn.pl </w:t>
          </w:r>
          <w:r>
            <w:t xml:space="preserve"> |</w:t>
          </w:r>
          <w:r w:rsidRPr="002D1342">
            <w:t xml:space="preserve"> e-mail: dyrekcja@bdpn.pl</w:t>
          </w:r>
          <w:r>
            <w:t xml:space="preserve"> </w:t>
          </w:r>
        </w:p>
      </w:tc>
    </w:tr>
  </w:tbl>
  <w:p w:rsidR="009D45DF" w:rsidRDefault="009D45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>
    <w:nsid w:val="04805F6C"/>
    <w:multiLevelType w:val="hybridMultilevel"/>
    <w:tmpl w:val="1E1C8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340A7"/>
    <w:multiLevelType w:val="hybridMultilevel"/>
    <w:tmpl w:val="4FC4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6967"/>
    <w:multiLevelType w:val="multilevel"/>
    <w:tmpl w:val="A0B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85078D0"/>
    <w:multiLevelType w:val="hybridMultilevel"/>
    <w:tmpl w:val="D4EE3630"/>
    <w:lvl w:ilvl="0" w:tplc="3CE0B39C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7">
    <w:nsid w:val="485C311A"/>
    <w:multiLevelType w:val="hybridMultilevel"/>
    <w:tmpl w:val="B1E4F874"/>
    <w:lvl w:ilvl="0" w:tplc="7A2EB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B1F92"/>
    <w:multiLevelType w:val="hybridMultilevel"/>
    <w:tmpl w:val="24C2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EE"/>
    <w:rsid w:val="00002BFF"/>
    <w:rsid w:val="00004B27"/>
    <w:rsid w:val="00010EF3"/>
    <w:rsid w:val="000271DC"/>
    <w:rsid w:val="000347C8"/>
    <w:rsid w:val="000521FE"/>
    <w:rsid w:val="00064E06"/>
    <w:rsid w:val="000913E6"/>
    <w:rsid w:val="0009192E"/>
    <w:rsid w:val="00093EE3"/>
    <w:rsid w:val="000B144F"/>
    <w:rsid w:val="000B1C02"/>
    <w:rsid w:val="000D0EC8"/>
    <w:rsid w:val="000E3AB8"/>
    <w:rsid w:val="000F1CBD"/>
    <w:rsid w:val="0010612A"/>
    <w:rsid w:val="00172A66"/>
    <w:rsid w:val="00176D83"/>
    <w:rsid w:val="00184382"/>
    <w:rsid w:val="001860CC"/>
    <w:rsid w:val="001B273E"/>
    <w:rsid w:val="001C0975"/>
    <w:rsid w:val="00215865"/>
    <w:rsid w:val="002425E7"/>
    <w:rsid w:val="00280646"/>
    <w:rsid w:val="00294D85"/>
    <w:rsid w:val="00296B3D"/>
    <w:rsid w:val="002B267C"/>
    <w:rsid w:val="002C36AC"/>
    <w:rsid w:val="002D4754"/>
    <w:rsid w:val="002E24AE"/>
    <w:rsid w:val="002E3099"/>
    <w:rsid w:val="002E6B77"/>
    <w:rsid w:val="002E7A11"/>
    <w:rsid w:val="002F0174"/>
    <w:rsid w:val="002F2637"/>
    <w:rsid w:val="00340BFA"/>
    <w:rsid w:val="00375264"/>
    <w:rsid w:val="003A7C0C"/>
    <w:rsid w:val="0040142F"/>
    <w:rsid w:val="00402BB2"/>
    <w:rsid w:val="0041318F"/>
    <w:rsid w:val="00426EEE"/>
    <w:rsid w:val="004C1F9E"/>
    <w:rsid w:val="004C7D45"/>
    <w:rsid w:val="004D139C"/>
    <w:rsid w:val="004E4D47"/>
    <w:rsid w:val="00505240"/>
    <w:rsid w:val="005636A2"/>
    <w:rsid w:val="005841CF"/>
    <w:rsid w:val="005A1B4B"/>
    <w:rsid w:val="005A279E"/>
    <w:rsid w:val="005B2DD4"/>
    <w:rsid w:val="005C3C76"/>
    <w:rsid w:val="0060264A"/>
    <w:rsid w:val="0061539D"/>
    <w:rsid w:val="006621C1"/>
    <w:rsid w:val="0066533F"/>
    <w:rsid w:val="00680299"/>
    <w:rsid w:val="006C1362"/>
    <w:rsid w:val="006F32F3"/>
    <w:rsid w:val="00705BD1"/>
    <w:rsid w:val="0073097D"/>
    <w:rsid w:val="00742AC4"/>
    <w:rsid w:val="00757C54"/>
    <w:rsid w:val="007800E6"/>
    <w:rsid w:val="00787090"/>
    <w:rsid w:val="007A1BA9"/>
    <w:rsid w:val="007E16B9"/>
    <w:rsid w:val="007F63E0"/>
    <w:rsid w:val="00821FA1"/>
    <w:rsid w:val="00834A1E"/>
    <w:rsid w:val="00836D18"/>
    <w:rsid w:val="008512B2"/>
    <w:rsid w:val="008A557A"/>
    <w:rsid w:val="008D58BE"/>
    <w:rsid w:val="00956FDF"/>
    <w:rsid w:val="009976C2"/>
    <w:rsid w:val="009A1B35"/>
    <w:rsid w:val="009A4DE0"/>
    <w:rsid w:val="009C5121"/>
    <w:rsid w:val="009D45DF"/>
    <w:rsid w:val="009E791A"/>
    <w:rsid w:val="009F22D4"/>
    <w:rsid w:val="00A06BA4"/>
    <w:rsid w:val="00A12026"/>
    <w:rsid w:val="00A16528"/>
    <w:rsid w:val="00A53844"/>
    <w:rsid w:val="00AA20BD"/>
    <w:rsid w:val="00AA7F19"/>
    <w:rsid w:val="00AC4F99"/>
    <w:rsid w:val="00B017C0"/>
    <w:rsid w:val="00B42F3E"/>
    <w:rsid w:val="00BA5469"/>
    <w:rsid w:val="00BC0E0E"/>
    <w:rsid w:val="00BE541F"/>
    <w:rsid w:val="00BF4D59"/>
    <w:rsid w:val="00C40406"/>
    <w:rsid w:val="00C83343"/>
    <w:rsid w:val="00CA411F"/>
    <w:rsid w:val="00D50803"/>
    <w:rsid w:val="00D5145F"/>
    <w:rsid w:val="00D6794F"/>
    <w:rsid w:val="00DC47E4"/>
    <w:rsid w:val="00DD3171"/>
    <w:rsid w:val="00DD5DB0"/>
    <w:rsid w:val="00E01885"/>
    <w:rsid w:val="00EA5B6D"/>
    <w:rsid w:val="00EF3693"/>
    <w:rsid w:val="00F240A3"/>
    <w:rsid w:val="00F36C2B"/>
    <w:rsid w:val="00F412E2"/>
    <w:rsid w:val="00F508CF"/>
    <w:rsid w:val="00F5465B"/>
    <w:rsid w:val="00F70332"/>
    <w:rsid w:val="00F72E5B"/>
    <w:rsid w:val="00F90F7B"/>
    <w:rsid w:val="00F93D6D"/>
    <w:rsid w:val="00FC2BE3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page">
    <w:name w:val="mainpage"/>
    <w:basedOn w:val="Domylnaczcionkaakapitu"/>
    <w:uiPriority w:val="99"/>
    <w:rsid w:val="00340BFA"/>
  </w:style>
  <w:style w:type="paragraph" w:customStyle="1" w:styleId="Standard">
    <w:name w:val="Standard"/>
    <w:rsid w:val="009C51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page">
    <w:name w:val="mainpage"/>
    <w:basedOn w:val="Domylnaczcionkaakapitu"/>
    <w:uiPriority w:val="99"/>
    <w:rsid w:val="00340BFA"/>
  </w:style>
  <w:style w:type="paragraph" w:customStyle="1" w:styleId="Standard">
    <w:name w:val="Standard"/>
    <w:rsid w:val="009C51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7B815980B403EBEB3247C80D58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0270E-6244-48B3-9C91-B097FD6ADFD8}"/>
      </w:docPartPr>
      <w:docPartBody>
        <w:p w:rsidR="009B7B2D" w:rsidRDefault="001565E5" w:rsidP="001565E5">
          <w:pPr>
            <w:pStyle w:val="9B77B815980B403EBEB3247C80D5819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5"/>
    <w:rsid w:val="000A1BAB"/>
    <w:rsid w:val="000E04B7"/>
    <w:rsid w:val="000F602E"/>
    <w:rsid w:val="001565E5"/>
    <w:rsid w:val="00166433"/>
    <w:rsid w:val="001930B8"/>
    <w:rsid w:val="00195A16"/>
    <w:rsid w:val="001A7631"/>
    <w:rsid w:val="0035527C"/>
    <w:rsid w:val="00361205"/>
    <w:rsid w:val="00463919"/>
    <w:rsid w:val="005E414E"/>
    <w:rsid w:val="006E40AF"/>
    <w:rsid w:val="007224D4"/>
    <w:rsid w:val="007930D0"/>
    <w:rsid w:val="009B7B2D"/>
    <w:rsid w:val="00A40DD5"/>
    <w:rsid w:val="00AB01E7"/>
    <w:rsid w:val="00AD4F87"/>
    <w:rsid w:val="00B054D6"/>
    <w:rsid w:val="00B23EA9"/>
    <w:rsid w:val="00B97A5A"/>
    <w:rsid w:val="00BA4466"/>
    <w:rsid w:val="00BA54B0"/>
    <w:rsid w:val="00CC5C84"/>
    <w:rsid w:val="00D7150F"/>
    <w:rsid w:val="00F24B62"/>
    <w:rsid w:val="00F717F7"/>
    <w:rsid w:val="00F93848"/>
    <w:rsid w:val="00FA16F4"/>
    <w:rsid w:val="00FD6742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E50D847B24BDCAEDCBA645DAD6FCB">
    <w:name w:val="617E50D847B24BDCAEDCBA645DAD6FCB"/>
    <w:rsid w:val="001565E5"/>
  </w:style>
  <w:style w:type="paragraph" w:customStyle="1" w:styleId="9B77B815980B403EBEB3247C80D58191">
    <w:name w:val="9B77B815980B403EBEB3247C80D58191"/>
    <w:rsid w:val="001565E5"/>
  </w:style>
  <w:style w:type="paragraph" w:customStyle="1" w:styleId="B965CE8837A44B81A3F902DD63B489B6">
    <w:name w:val="B965CE8837A44B81A3F902DD63B489B6"/>
    <w:rsid w:val="001565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E50D847B24BDCAEDCBA645DAD6FCB">
    <w:name w:val="617E50D847B24BDCAEDCBA645DAD6FCB"/>
    <w:rsid w:val="001565E5"/>
  </w:style>
  <w:style w:type="paragraph" w:customStyle="1" w:styleId="9B77B815980B403EBEB3247C80D58191">
    <w:name w:val="9B77B815980B403EBEB3247C80D58191"/>
    <w:rsid w:val="001565E5"/>
  </w:style>
  <w:style w:type="paragraph" w:customStyle="1" w:styleId="B965CE8837A44B81A3F902DD63B489B6">
    <w:name w:val="B965CE8837A44B81A3F902DD63B489B6"/>
    <w:rsid w:val="00156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88E50-E33A-4D71-95CF-8BC5583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4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</dc:creator>
  <cp:lastModifiedBy>Ewelina</cp:lastModifiedBy>
  <cp:revision>18</cp:revision>
  <cp:lastPrinted>2018-07-25T12:25:00Z</cp:lastPrinted>
  <dcterms:created xsi:type="dcterms:W3CDTF">2019-03-27T19:33:00Z</dcterms:created>
  <dcterms:modified xsi:type="dcterms:W3CDTF">2019-04-10T08:15:00Z</dcterms:modified>
</cp:coreProperties>
</file>